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76DF271E"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93325E">
        <w:rPr>
          <w:i/>
          <w:iCs/>
          <w:sz w:val="20"/>
          <w:szCs w:val="20"/>
        </w:rPr>
        <w:t>1</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2D4F424F" w:rsidR="00E25C0E" w:rsidRPr="00C04E8C" w:rsidRDefault="003A2B34" w:rsidP="00E25C0E">
          <w:pPr>
            <w:tabs>
              <w:tab w:val="left" w:pos="8137"/>
            </w:tabs>
            <w:spacing w:before="60" w:after="60"/>
            <w:jc w:val="center"/>
            <w:rPr>
              <w:b/>
              <w:bCs/>
              <w:i/>
              <w:iCs/>
            </w:rPr>
          </w:pPr>
          <w:r w:rsidRPr="003A2B34">
            <w:rPr>
              <w:b/>
              <w:bCs/>
              <w:i/>
              <w:iCs/>
            </w:rPr>
            <w:t>PU-1</w:t>
          </w:r>
          <w:r w:rsidR="00A435F5">
            <w:rPr>
              <w:b/>
              <w:bCs/>
              <w:i/>
              <w:iCs/>
            </w:rPr>
            <w:t>4103</w:t>
          </w:r>
          <w:r w:rsidRPr="003A2B34">
            <w:rPr>
              <w:b/>
              <w:bCs/>
              <w:i/>
              <w:iCs/>
            </w:rPr>
            <w:t>/25, [ITP25]</w:t>
          </w:r>
          <w:r>
            <w:rPr>
              <w:b/>
              <w:bCs/>
              <w:i/>
              <w:iCs/>
            </w:rPr>
            <w:t xml:space="preserve"> Augmenijos smulkinimo įrenginys</w:t>
          </w:r>
        </w:p>
      </w:sdtContent>
    </w:sdt>
    <w:bookmarkEnd w:id="0" w:displacedByCustomXml="prev"/>
    <w:p w14:paraId="3AA23585" w14:textId="77777777" w:rsidR="00B418E6" w:rsidRPr="00C04E8C"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4C626CA2" w:rsidR="000A0167" w:rsidRPr="00660458" w:rsidRDefault="000A0167" w:rsidP="00660458">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00B7792C">
        <w:rPr>
          <w:rFonts w:ascii="Times New Roman" w:hAnsi="Times New Roman" w:cs="Times New Roman"/>
          <w:lang w:val="lt-LT"/>
        </w:rPr>
        <w:t>:</w:t>
      </w:r>
    </w:p>
    <w:p w14:paraId="576A800B" w14:textId="63823117" w:rsidR="0053141E" w:rsidRDefault="00B7792C" w:rsidP="0053141E">
      <w:pPr>
        <w:tabs>
          <w:tab w:val="left" w:pos="567"/>
          <w:tab w:val="left" w:pos="810"/>
        </w:tabs>
        <w:spacing w:before="60" w:after="60"/>
        <w:ind w:left="284" w:hanging="284"/>
        <w:jc w:val="both"/>
      </w:pPr>
      <w:r w:rsidRPr="00B7792C">
        <w:rPr>
          <w:b/>
        </w:rPr>
        <w:t>Prekės</w:t>
      </w:r>
      <w:r>
        <w:rPr>
          <w:bCs/>
          <w:i/>
          <w:iCs/>
        </w:rPr>
        <w:t xml:space="preserve"> – </w:t>
      </w:r>
      <w:r w:rsidR="003A2B34">
        <w:rPr>
          <w:bCs/>
          <w:i/>
          <w:iCs/>
        </w:rPr>
        <w:t>Augmenijos smulkinimo įrenginys</w:t>
      </w:r>
      <w:r>
        <w:rPr>
          <w:bCs/>
          <w:i/>
          <w:iCs/>
        </w:rPr>
        <w:t xml:space="preserve"> </w:t>
      </w:r>
      <w:r>
        <w:t xml:space="preserve">(toliau </w:t>
      </w:r>
      <w:r w:rsidRPr="00660458">
        <w:rPr>
          <w:b/>
          <w:bCs/>
        </w:rPr>
        <w:t>Prekės</w:t>
      </w:r>
      <w:r>
        <w:t xml:space="preserve"> arba </w:t>
      </w:r>
      <w:r w:rsidRPr="00660458">
        <w:rPr>
          <w:b/>
          <w:bCs/>
        </w:rPr>
        <w:t>Įranga</w:t>
      </w:r>
      <w:r>
        <w:t>)</w:t>
      </w:r>
      <w:r w:rsidR="00705619">
        <w:t xml:space="preserve"> ir </w:t>
      </w:r>
      <w:r w:rsidR="00705619" w:rsidRPr="00705619">
        <w:rPr>
          <w:b/>
          <w:bCs/>
        </w:rPr>
        <w:t>Paslaugos</w:t>
      </w:r>
      <w:r w:rsidR="00705619" w:rsidRPr="00705619">
        <w:t xml:space="preserve"> - Gamintojo numatytas ir Pardavėjo siūlomas techninis aptarnavimas garantiniu laikotarpiu</w:t>
      </w:r>
    </w:p>
    <w:p w14:paraId="2D8EFB40" w14:textId="2AE23F60" w:rsidR="00B418E6" w:rsidRPr="000C609C" w:rsidRDefault="00B418E6" w:rsidP="006C6BFF">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00C2BB34" w:rsidR="00B6105E" w:rsidRPr="00D86752" w:rsidRDefault="00B124A9" w:rsidP="00D86752">
      <w:pPr>
        <w:pStyle w:val="ListParagraph"/>
        <w:numPr>
          <w:ilvl w:val="1"/>
          <w:numId w:val="1"/>
        </w:numPr>
        <w:tabs>
          <w:tab w:val="left" w:pos="567"/>
        </w:tabs>
        <w:spacing w:beforeLines="60" w:before="144" w:afterLines="60" w:after="144"/>
        <w:ind w:left="0" w:firstLine="0"/>
        <w:rPr>
          <w:rFonts w:ascii="Times New Roman" w:hAnsi="Times New Roman" w:cs="Times New Roman"/>
          <w:iCs/>
          <w:lang w:val="lt-LT"/>
        </w:rPr>
      </w:pPr>
      <w:r w:rsidRPr="00D86752">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7404D" w:rsidRPr="00D86752">
            <w:rPr>
              <w:rFonts w:ascii="Times New Roman" w:hAnsi="Times New Roman" w:cs="Times New Roman"/>
              <w:lang w:val="lt-LT"/>
            </w:rPr>
            <w:t>į pirkimo dalis neskaidomas.</w:t>
          </w:r>
        </w:sdtContent>
      </w:sdt>
      <w:r w:rsidR="00BF27A1" w:rsidRPr="00D86752">
        <w:rPr>
          <w:rFonts w:ascii="Times New Roman" w:hAnsi="Times New Roman" w:cs="Times New Roman"/>
          <w:lang w:val="lt-LT"/>
        </w:rPr>
        <w:t xml:space="preserve"> </w:t>
      </w:r>
    </w:p>
    <w:p w14:paraId="419D4A74" w14:textId="77777777" w:rsidR="00705619" w:rsidRPr="00D86752" w:rsidRDefault="00705619" w:rsidP="00D86752">
      <w:pPr>
        <w:pStyle w:val="ListParagraph"/>
        <w:numPr>
          <w:ilvl w:val="1"/>
          <w:numId w:val="1"/>
        </w:numPr>
        <w:tabs>
          <w:tab w:val="left" w:pos="567"/>
        </w:tabs>
        <w:spacing w:beforeLines="60" w:before="144" w:afterLines="60" w:after="144"/>
        <w:ind w:left="0" w:firstLine="0"/>
        <w:jc w:val="both"/>
        <w:rPr>
          <w:rFonts w:ascii="Times New Roman" w:hAnsi="Times New Roman" w:cs="Times New Roman"/>
          <w:b/>
          <w:bCs/>
          <w:i/>
          <w:iCs/>
          <w:lang w:val="lt-LT"/>
        </w:rPr>
      </w:pPr>
      <w:bookmarkStart w:id="1" w:name="_Hlk157089753"/>
      <w:r w:rsidRPr="00D86752">
        <w:rPr>
          <w:rFonts w:ascii="Times New Roman" w:hAnsi="Times New Roman" w:cs="Times New Roman"/>
          <w:lang w:val="lt-LT"/>
        </w:rPr>
        <w:t>Pirkimo objekto aprašymas:</w:t>
      </w:r>
    </w:p>
    <w:p w14:paraId="4A3E1E81" w14:textId="77777777" w:rsidR="00705619" w:rsidRPr="00D86752" w:rsidRDefault="00705619" w:rsidP="00D86752">
      <w:pPr>
        <w:pStyle w:val="ListParagraph"/>
        <w:numPr>
          <w:ilvl w:val="2"/>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proofErr w:type="spellStart"/>
      <w:r w:rsidRPr="00D86752">
        <w:rPr>
          <w:rStyle w:val="TitleChar"/>
          <w:rFonts w:ascii="Times New Roman" w:eastAsiaTheme="minorHAnsi" w:hAnsi="Times New Roman" w:cs="Times New Roman"/>
          <w:spacing w:val="0"/>
          <w:kern w:val="0"/>
          <w:sz w:val="24"/>
          <w:szCs w:val="24"/>
          <w:lang w:val="en-US" w:eastAsia="en-US"/>
        </w:rPr>
        <w:t>Siūlomi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įrenginiai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turi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atitikti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šios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Techninės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specifikacijos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prieduose</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nustatytus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techninius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reikalavimus</w:t>
      </w:r>
      <w:proofErr w:type="spellEnd"/>
      <w:r w:rsidRPr="00D86752">
        <w:rPr>
          <w:rStyle w:val="TitleChar"/>
          <w:rFonts w:ascii="Times New Roman" w:eastAsiaTheme="minorHAnsi" w:hAnsi="Times New Roman" w:cs="Times New Roman"/>
          <w:spacing w:val="0"/>
          <w:kern w:val="0"/>
          <w:sz w:val="24"/>
          <w:szCs w:val="24"/>
          <w:lang w:val="en-US" w:eastAsia="en-US"/>
        </w:rPr>
        <w:t>.</w:t>
      </w:r>
    </w:p>
    <w:p w14:paraId="4C2516F3" w14:textId="56494D8F" w:rsidR="00705619" w:rsidRPr="00D86752" w:rsidRDefault="00705619" w:rsidP="00D86752">
      <w:pPr>
        <w:pStyle w:val="ListParagraph"/>
        <w:numPr>
          <w:ilvl w:val="2"/>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r w:rsidRPr="00D86752">
        <w:rPr>
          <w:rStyle w:val="TitleChar"/>
          <w:rFonts w:ascii="Times New Roman" w:eastAsiaTheme="minorHAnsi" w:hAnsi="Times New Roman" w:cs="Times New Roman"/>
          <w:spacing w:val="0"/>
          <w:kern w:val="0"/>
          <w:sz w:val="24"/>
          <w:szCs w:val="24"/>
          <w:lang w:val="en-US" w:eastAsia="en-US"/>
        </w:rPr>
        <w:t xml:space="preserve">Kartu </w:t>
      </w:r>
      <w:proofErr w:type="spellStart"/>
      <w:r w:rsidRPr="00D86752">
        <w:rPr>
          <w:rStyle w:val="TitleChar"/>
          <w:rFonts w:ascii="Times New Roman" w:eastAsiaTheme="minorHAnsi" w:hAnsi="Times New Roman" w:cs="Times New Roman"/>
          <w:spacing w:val="0"/>
          <w:kern w:val="0"/>
          <w:sz w:val="24"/>
          <w:szCs w:val="24"/>
          <w:lang w:val="en-US" w:eastAsia="en-US"/>
        </w:rPr>
        <w:t>su</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Prekėmis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turi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būti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pateikiama</w:t>
      </w:r>
      <w:proofErr w:type="spellEnd"/>
      <w:r w:rsidRPr="00D86752">
        <w:rPr>
          <w:rStyle w:val="TitleChar"/>
          <w:rFonts w:ascii="Times New Roman" w:eastAsiaTheme="minorHAnsi" w:hAnsi="Times New Roman" w:cs="Times New Roman"/>
          <w:spacing w:val="0"/>
          <w:kern w:val="0"/>
          <w:sz w:val="24"/>
          <w:szCs w:val="24"/>
          <w:lang w:val="en-US" w:eastAsia="en-US"/>
        </w:rPr>
        <w:t xml:space="preserve"> (ne </w:t>
      </w:r>
      <w:proofErr w:type="spellStart"/>
      <w:r w:rsidRPr="00D86752">
        <w:rPr>
          <w:rStyle w:val="TitleChar"/>
          <w:rFonts w:ascii="Times New Roman" w:eastAsiaTheme="minorHAnsi" w:hAnsi="Times New Roman" w:cs="Times New Roman"/>
          <w:spacing w:val="0"/>
          <w:kern w:val="0"/>
          <w:sz w:val="24"/>
          <w:szCs w:val="24"/>
          <w:lang w:val="en-US" w:eastAsia="en-US"/>
        </w:rPr>
        <w:t>vėliau</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nei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prekės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perdavimo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dieną</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eksploatacijos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ir</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darbų</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saugos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instrukcijos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lietuvių</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kalba</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elektrinės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ir</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hidraulinės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sistemų</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schemos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atsarginių</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dalių</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katalogai</w:t>
      </w:r>
      <w:proofErr w:type="spellEnd"/>
      <w:r w:rsidRPr="00D86752">
        <w:rPr>
          <w:rStyle w:val="TitleChar"/>
          <w:rFonts w:ascii="Times New Roman" w:eastAsiaTheme="minorHAnsi" w:hAnsi="Times New Roman" w:cs="Times New Roman"/>
          <w:spacing w:val="0"/>
          <w:kern w:val="0"/>
          <w:sz w:val="24"/>
          <w:szCs w:val="24"/>
          <w:lang w:val="en-US" w:eastAsia="en-US"/>
        </w:rPr>
        <w:t xml:space="preserve">, EB </w:t>
      </w:r>
      <w:proofErr w:type="spellStart"/>
      <w:r w:rsidRPr="00D86752">
        <w:rPr>
          <w:rStyle w:val="TitleChar"/>
          <w:rFonts w:ascii="Times New Roman" w:eastAsiaTheme="minorHAnsi" w:hAnsi="Times New Roman" w:cs="Times New Roman"/>
          <w:spacing w:val="0"/>
          <w:kern w:val="0"/>
          <w:sz w:val="24"/>
          <w:szCs w:val="24"/>
          <w:lang w:val="en-US" w:eastAsia="en-US"/>
        </w:rPr>
        <w:t>atitikties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deklaracijos</w:t>
      </w:r>
      <w:proofErr w:type="spellEnd"/>
      <w:r w:rsidRPr="00D86752">
        <w:rPr>
          <w:rStyle w:val="TitleChar"/>
          <w:rFonts w:ascii="Times New Roman" w:eastAsiaTheme="minorHAnsi" w:hAnsi="Times New Roman" w:cs="Times New Roman"/>
          <w:spacing w:val="0"/>
          <w:kern w:val="0"/>
          <w:sz w:val="24"/>
          <w:szCs w:val="24"/>
          <w:lang w:val="en-US" w:eastAsia="en-US"/>
        </w:rPr>
        <w:t>.</w:t>
      </w:r>
    </w:p>
    <w:p w14:paraId="45EE4B2F" w14:textId="53067875" w:rsidR="00705619" w:rsidRPr="00D86752" w:rsidRDefault="00705619" w:rsidP="00D86752">
      <w:pPr>
        <w:pStyle w:val="ListParagraph"/>
        <w:numPr>
          <w:ilvl w:val="2"/>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proofErr w:type="spellStart"/>
      <w:r w:rsidRPr="00D86752">
        <w:rPr>
          <w:rStyle w:val="TitleChar"/>
          <w:rFonts w:ascii="Times New Roman" w:eastAsiaTheme="minorHAnsi" w:hAnsi="Times New Roman" w:cs="Times New Roman"/>
          <w:spacing w:val="0"/>
          <w:kern w:val="0"/>
          <w:sz w:val="24"/>
          <w:szCs w:val="24"/>
          <w:lang w:val="en-US" w:eastAsia="en-US"/>
        </w:rPr>
        <w:t>Įrangai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turi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būti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suteikiama</w:t>
      </w:r>
      <w:proofErr w:type="spellEnd"/>
      <w:r w:rsidRPr="00D86752">
        <w:rPr>
          <w:rStyle w:val="TitleChar"/>
          <w:rFonts w:ascii="Times New Roman" w:eastAsiaTheme="minorHAnsi" w:hAnsi="Times New Roman" w:cs="Times New Roman"/>
          <w:spacing w:val="0"/>
          <w:kern w:val="0"/>
          <w:sz w:val="24"/>
          <w:szCs w:val="24"/>
          <w:lang w:val="en-US" w:eastAsia="en-US"/>
        </w:rPr>
        <w:t xml:space="preserve"> ne </w:t>
      </w:r>
      <w:proofErr w:type="spellStart"/>
      <w:r w:rsidRPr="00D86752">
        <w:rPr>
          <w:rStyle w:val="TitleChar"/>
          <w:rFonts w:ascii="Times New Roman" w:eastAsiaTheme="minorHAnsi" w:hAnsi="Times New Roman" w:cs="Times New Roman"/>
          <w:spacing w:val="0"/>
          <w:kern w:val="0"/>
          <w:sz w:val="24"/>
          <w:szCs w:val="24"/>
          <w:lang w:val="en-US" w:eastAsia="en-US"/>
        </w:rPr>
        <w:t>mažiau</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kaip</w:t>
      </w:r>
      <w:proofErr w:type="spellEnd"/>
      <w:r w:rsidRPr="00D86752">
        <w:rPr>
          <w:rStyle w:val="TitleChar"/>
          <w:rFonts w:ascii="Times New Roman" w:eastAsiaTheme="minorHAnsi" w:hAnsi="Times New Roman" w:cs="Times New Roman"/>
          <w:spacing w:val="0"/>
          <w:kern w:val="0"/>
          <w:sz w:val="24"/>
          <w:szCs w:val="24"/>
          <w:lang w:val="en-US" w:eastAsia="en-US"/>
        </w:rPr>
        <w:t xml:space="preserve"> 24 </w:t>
      </w:r>
      <w:proofErr w:type="spellStart"/>
      <w:r w:rsidRPr="00D86752">
        <w:rPr>
          <w:rStyle w:val="TitleChar"/>
          <w:rFonts w:ascii="Times New Roman" w:eastAsiaTheme="minorHAnsi" w:hAnsi="Times New Roman" w:cs="Times New Roman"/>
          <w:spacing w:val="0"/>
          <w:kern w:val="0"/>
          <w:sz w:val="24"/>
          <w:szCs w:val="24"/>
          <w:lang w:val="en-US" w:eastAsia="en-US"/>
        </w:rPr>
        <w:t>mėn</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garantija</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su</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mobiliu</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aptarnavimu</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pirkėjo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bazėse</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Tiekėjai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pirkėjo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bazėse</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turi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apmokyti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aptarnaujantį</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personalą</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saugiai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eksploatuoti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įrangą</w:t>
      </w:r>
      <w:proofErr w:type="spellEnd"/>
      <w:r w:rsidRPr="00D86752">
        <w:rPr>
          <w:rStyle w:val="TitleChar"/>
          <w:rFonts w:ascii="Times New Roman" w:eastAsiaTheme="minorHAnsi" w:hAnsi="Times New Roman" w:cs="Times New Roman"/>
          <w:spacing w:val="0"/>
          <w:kern w:val="0"/>
          <w:sz w:val="24"/>
          <w:szCs w:val="24"/>
          <w:lang w:val="en-US" w:eastAsia="en-US"/>
        </w:rPr>
        <w:t>.</w:t>
      </w:r>
    </w:p>
    <w:p w14:paraId="61C71AEC" w14:textId="5531456F" w:rsidR="00705619" w:rsidRPr="00D86752" w:rsidRDefault="00705619" w:rsidP="00D86752">
      <w:pPr>
        <w:pStyle w:val="ListParagraph"/>
        <w:numPr>
          <w:ilvl w:val="2"/>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proofErr w:type="spellStart"/>
      <w:r w:rsidRPr="00D86752">
        <w:rPr>
          <w:rStyle w:val="TitleChar"/>
          <w:rFonts w:ascii="Times New Roman" w:eastAsiaTheme="minorHAnsi" w:hAnsi="Times New Roman" w:cs="Times New Roman"/>
          <w:spacing w:val="0"/>
          <w:kern w:val="0"/>
          <w:sz w:val="24"/>
          <w:szCs w:val="24"/>
          <w:lang w:val="en-US" w:eastAsia="en-US"/>
        </w:rPr>
        <w:t>Suteikiamo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garantinio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laikotarpio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metu</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visi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įrangos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privalomi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aptarnavimai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turi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būti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detalizuoti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ir</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pateikti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kartu</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su</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pasiūlymu</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nurodant</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kiekvieno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aptarnavimo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apimtis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ir</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pasiūlyme</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privaloma</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nurodyti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kaštus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visam</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suteikiamam</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garantiniam</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laikotarpiui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
    <w:p w14:paraId="2E60A933" w14:textId="77777777" w:rsidR="00705619" w:rsidRPr="00D86752" w:rsidRDefault="00705619" w:rsidP="00D86752">
      <w:pPr>
        <w:pStyle w:val="ListParagraph"/>
        <w:numPr>
          <w:ilvl w:val="2"/>
          <w:numId w:val="1"/>
        </w:numPr>
        <w:spacing w:beforeLines="60" w:before="144" w:afterLines="60" w:after="144"/>
        <w:rPr>
          <w:rStyle w:val="TitleChar"/>
          <w:rFonts w:ascii="Times New Roman" w:eastAsiaTheme="minorHAnsi" w:hAnsi="Times New Roman" w:cs="Times New Roman"/>
          <w:spacing w:val="0"/>
          <w:kern w:val="0"/>
          <w:sz w:val="24"/>
          <w:szCs w:val="24"/>
          <w:lang w:val="en-US" w:eastAsia="en-US"/>
        </w:rPr>
      </w:pPr>
      <w:proofErr w:type="spellStart"/>
      <w:r w:rsidRPr="00D86752">
        <w:rPr>
          <w:rStyle w:val="TitleChar"/>
          <w:rFonts w:ascii="Times New Roman" w:eastAsiaTheme="minorHAnsi" w:hAnsi="Times New Roman" w:cs="Times New Roman"/>
          <w:spacing w:val="0"/>
          <w:kern w:val="0"/>
          <w:sz w:val="24"/>
          <w:szCs w:val="24"/>
          <w:lang w:val="en-US" w:eastAsia="en-US"/>
        </w:rPr>
        <w:t>Prekės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pristatymo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metu</w:t>
      </w:r>
      <w:proofErr w:type="spellEnd"/>
      <w:r w:rsidRPr="00D86752">
        <w:rPr>
          <w:rStyle w:val="TitleChar"/>
          <w:rFonts w:ascii="Times New Roman" w:eastAsiaTheme="minorHAnsi" w:hAnsi="Times New Roman" w:cs="Times New Roman"/>
          <w:spacing w:val="0"/>
          <w:kern w:val="0"/>
          <w:sz w:val="24"/>
          <w:szCs w:val="24"/>
          <w:lang w:val="en-US" w:eastAsia="en-US"/>
        </w:rPr>
        <w:t xml:space="preserve">, bet ne </w:t>
      </w:r>
      <w:proofErr w:type="spellStart"/>
      <w:r w:rsidRPr="00D86752">
        <w:rPr>
          <w:rStyle w:val="TitleChar"/>
          <w:rFonts w:ascii="Times New Roman" w:eastAsiaTheme="minorHAnsi" w:hAnsi="Times New Roman" w:cs="Times New Roman"/>
          <w:spacing w:val="0"/>
          <w:kern w:val="0"/>
          <w:sz w:val="24"/>
          <w:szCs w:val="24"/>
          <w:lang w:val="en-US" w:eastAsia="en-US"/>
        </w:rPr>
        <w:t>vėliau</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negu</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Pirkėjas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pradeda</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eksploatuoti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Prekę</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ar</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Prekės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komplekto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dalį</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Pardavėjas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privalo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atlikti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šiuos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mokymus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kurių</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kaina</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turi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būti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įskaičiuota</w:t>
      </w:r>
      <w:proofErr w:type="spellEnd"/>
      <w:r w:rsidRPr="00D86752">
        <w:rPr>
          <w:rStyle w:val="TitleChar"/>
          <w:rFonts w:ascii="Times New Roman" w:eastAsiaTheme="minorHAnsi" w:hAnsi="Times New Roman" w:cs="Times New Roman"/>
          <w:spacing w:val="0"/>
          <w:kern w:val="0"/>
          <w:sz w:val="24"/>
          <w:szCs w:val="24"/>
          <w:lang w:val="en-US" w:eastAsia="en-US"/>
        </w:rPr>
        <w:t xml:space="preserve"> į </w:t>
      </w:r>
      <w:proofErr w:type="spellStart"/>
      <w:r w:rsidRPr="00D86752">
        <w:rPr>
          <w:rStyle w:val="TitleChar"/>
          <w:rFonts w:ascii="Times New Roman" w:eastAsiaTheme="minorHAnsi" w:hAnsi="Times New Roman" w:cs="Times New Roman"/>
          <w:spacing w:val="0"/>
          <w:kern w:val="0"/>
          <w:sz w:val="24"/>
          <w:szCs w:val="24"/>
          <w:lang w:val="en-US" w:eastAsia="en-US"/>
        </w:rPr>
        <w:t>pasiūlymo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kainą</w:t>
      </w:r>
      <w:proofErr w:type="spellEnd"/>
      <w:r w:rsidRPr="00D86752">
        <w:rPr>
          <w:rStyle w:val="TitleChar"/>
          <w:rFonts w:ascii="Times New Roman" w:eastAsiaTheme="minorHAnsi" w:hAnsi="Times New Roman" w:cs="Times New Roman"/>
          <w:spacing w:val="0"/>
          <w:kern w:val="0"/>
          <w:sz w:val="24"/>
          <w:szCs w:val="24"/>
          <w:lang w:val="en-US" w:eastAsia="en-US"/>
        </w:rPr>
        <w:t>:</w:t>
      </w:r>
    </w:p>
    <w:p w14:paraId="4D47DEB8" w14:textId="64CF36F4" w:rsidR="00705619" w:rsidRPr="00D86752" w:rsidRDefault="00EC4FA8" w:rsidP="002048CC">
      <w:pPr>
        <w:ind w:left="720"/>
        <w:rPr>
          <w:rStyle w:val="TitleChar"/>
          <w:rFonts w:ascii="Times New Roman" w:eastAsiaTheme="minorHAnsi" w:hAnsi="Times New Roman" w:cs="Times New Roman"/>
          <w:spacing w:val="0"/>
          <w:kern w:val="0"/>
          <w:sz w:val="24"/>
          <w:szCs w:val="24"/>
          <w:lang w:val="en-US" w:eastAsia="en-US"/>
        </w:rPr>
      </w:pPr>
      <w:r w:rsidRPr="00D86752">
        <w:rPr>
          <w:rStyle w:val="TitleChar"/>
          <w:rFonts w:ascii="Times New Roman" w:eastAsiaTheme="minorHAnsi" w:hAnsi="Times New Roman" w:cs="Times New Roman"/>
          <w:spacing w:val="0"/>
          <w:kern w:val="0"/>
          <w:sz w:val="24"/>
          <w:szCs w:val="24"/>
          <w:lang w:val="en-US" w:eastAsia="en-US"/>
        </w:rPr>
        <w:t>-</w:t>
      </w:r>
      <w:proofErr w:type="spellStart"/>
      <w:r w:rsidR="00705619" w:rsidRPr="00D86752">
        <w:rPr>
          <w:rStyle w:val="TitleChar"/>
          <w:rFonts w:ascii="Times New Roman" w:eastAsiaTheme="minorHAnsi" w:hAnsi="Times New Roman" w:cs="Times New Roman"/>
          <w:spacing w:val="0"/>
          <w:kern w:val="0"/>
          <w:sz w:val="24"/>
          <w:szCs w:val="24"/>
          <w:lang w:val="en-US" w:eastAsia="en-US"/>
        </w:rPr>
        <w:t>teorinius</w:t>
      </w:r>
      <w:proofErr w:type="spellEnd"/>
      <w:r w:rsidR="00705619"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D86752">
        <w:rPr>
          <w:rStyle w:val="TitleChar"/>
          <w:rFonts w:ascii="Times New Roman" w:eastAsiaTheme="minorHAnsi" w:hAnsi="Times New Roman" w:cs="Times New Roman"/>
          <w:spacing w:val="0"/>
          <w:kern w:val="0"/>
          <w:sz w:val="24"/>
          <w:szCs w:val="24"/>
          <w:lang w:val="en-US" w:eastAsia="en-US"/>
        </w:rPr>
        <w:t>ir</w:t>
      </w:r>
      <w:proofErr w:type="spellEnd"/>
      <w:r w:rsidR="00705619"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D86752">
        <w:rPr>
          <w:rStyle w:val="TitleChar"/>
          <w:rFonts w:ascii="Times New Roman" w:eastAsiaTheme="minorHAnsi" w:hAnsi="Times New Roman" w:cs="Times New Roman"/>
          <w:spacing w:val="0"/>
          <w:kern w:val="0"/>
          <w:sz w:val="24"/>
          <w:szCs w:val="24"/>
          <w:lang w:val="en-US" w:eastAsia="en-US"/>
        </w:rPr>
        <w:t>praktinius</w:t>
      </w:r>
      <w:proofErr w:type="spellEnd"/>
      <w:r w:rsidR="00705619"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D86752">
        <w:rPr>
          <w:rStyle w:val="TitleChar"/>
          <w:rFonts w:ascii="Times New Roman" w:eastAsiaTheme="minorHAnsi" w:hAnsi="Times New Roman" w:cs="Times New Roman"/>
          <w:spacing w:val="0"/>
          <w:kern w:val="0"/>
          <w:sz w:val="24"/>
          <w:szCs w:val="24"/>
          <w:lang w:val="en-US" w:eastAsia="en-US"/>
        </w:rPr>
        <w:t>eksploatacijos</w:t>
      </w:r>
      <w:proofErr w:type="spellEnd"/>
      <w:r w:rsidR="00705619"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D86752">
        <w:rPr>
          <w:rStyle w:val="TitleChar"/>
          <w:rFonts w:ascii="Times New Roman" w:eastAsiaTheme="minorHAnsi" w:hAnsi="Times New Roman" w:cs="Times New Roman"/>
          <w:spacing w:val="0"/>
          <w:kern w:val="0"/>
          <w:sz w:val="24"/>
          <w:szCs w:val="24"/>
          <w:lang w:val="en-US" w:eastAsia="en-US"/>
        </w:rPr>
        <w:t>mokymus</w:t>
      </w:r>
      <w:proofErr w:type="spellEnd"/>
      <w:r w:rsidR="00705619"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D86752">
        <w:rPr>
          <w:rStyle w:val="TitleChar"/>
          <w:rFonts w:ascii="Times New Roman" w:eastAsiaTheme="minorHAnsi" w:hAnsi="Times New Roman" w:cs="Times New Roman"/>
          <w:spacing w:val="0"/>
          <w:kern w:val="0"/>
          <w:sz w:val="24"/>
          <w:szCs w:val="24"/>
          <w:lang w:val="en-US" w:eastAsia="en-US"/>
        </w:rPr>
        <w:t>operatoriams</w:t>
      </w:r>
      <w:proofErr w:type="spellEnd"/>
      <w:r w:rsidR="00705619"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D86752">
        <w:rPr>
          <w:rStyle w:val="TitleChar"/>
          <w:rFonts w:ascii="Times New Roman" w:eastAsiaTheme="minorHAnsi" w:hAnsi="Times New Roman" w:cs="Times New Roman"/>
          <w:spacing w:val="0"/>
          <w:kern w:val="0"/>
          <w:sz w:val="24"/>
          <w:szCs w:val="24"/>
          <w:lang w:val="en-US" w:eastAsia="en-US"/>
        </w:rPr>
        <w:t>užtikrinančius</w:t>
      </w:r>
      <w:proofErr w:type="spellEnd"/>
      <w:r w:rsidR="00705619"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D86752">
        <w:rPr>
          <w:rStyle w:val="TitleChar"/>
          <w:rFonts w:ascii="Times New Roman" w:eastAsiaTheme="minorHAnsi" w:hAnsi="Times New Roman" w:cs="Times New Roman"/>
          <w:spacing w:val="0"/>
          <w:kern w:val="0"/>
          <w:sz w:val="24"/>
          <w:szCs w:val="24"/>
          <w:lang w:val="en-US" w:eastAsia="en-US"/>
        </w:rPr>
        <w:t>prekės</w:t>
      </w:r>
      <w:proofErr w:type="spellEnd"/>
      <w:r w:rsidR="00705619"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D86752">
        <w:rPr>
          <w:rStyle w:val="TitleChar"/>
          <w:rFonts w:ascii="Times New Roman" w:eastAsiaTheme="minorHAnsi" w:hAnsi="Times New Roman" w:cs="Times New Roman"/>
          <w:spacing w:val="0"/>
          <w:kern w:val="0"/>
          <w:sz w:val="24"/>
          <w:szCs w:val="24"/>
          <w:lang w:val="en-US" w:eastAsia="en-US"/>
        </w:rPr>
        <w:t>teisingą</w:t>
      </w:r>
      <w:proofErr w:type="spellEnd"/>
      <w:r w:rsidR="00705619"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00705619" w:rsidRPr="00D86752">
        <w:rPr>
          <w:rStyle w:val="TitleChar"/>
          <w:rFonts w:ascii="Times New Roman" w:eastAsiaTheme="minorHAnsi" w:hAnsi="Times New Roman" w:cs="Times New Roman"/>
          <w:spacing w:val="0"/>
          <w:kern w:val="0"/>
          <w:sz w:val="24"/>
          <w:szCs w:val="24"/>
          <w:lang w:val="en-US" w:eastAsia="en-US"/>
        </w:rPr>
        <w:t>eksploatavimą</w:t>
      </w:r>
      <w:proofErr w:type="spellEnd"/>
      <w:r w:rsidR="00705619" w:rsidRPr="00D86752">
        <w:rPr>
          <w:rStyle w:val="TitleChar"/>
          <w:rFonts w:ascii="Times New Roman" w:eastAsiaTheme="minorHAnsi" w:hAnsi="Times New Roman" w:cs="Times New Roman"/>
          <w:spacing w:val="0"/>
          <w:kern w:val="0"/>
          <w:sz w:val="24"/>
          <w:szCs w:val="24"/>
          <w:lang w:val="en-US" w:eastAsia="en-US"/>
        </w:rPr>
        <w:t>.</w:t>
      </w:r>
    </w:p>
    <w:p w14:paraId="593826D6" w14:textId="77777777" w:rsidR="00705619" w:rsidRPr="00D86752" w:rsidRDefault="00705619" w:rsidP="002048CC">
      <w:pPr>
        <w:ind w:left="720"/>
        <w:rPr>
          <w:rStyle w:val="TitleChar"/>
          <w:rFonts w:ascii="Times New Roman" w:eastAsiaTheme="minorHAnsi" w:hAnsi="Times New Roman" w:cs="Times New Roman"/>
          <w:spacing w:val="0"/>
          <w:kern w:val="0"/>
          <w:sz w:val="24"/>
          <w:szCs w:val="24"/>
          <w:lang w:val="en-US" w:eastAsia="en-US"/>
        </w:rPr>
      </w:pPr>
      <w:r w:rsidRPr="00D86752">
        <w:rPr>
          <w:rStyle w:val="TitleChar"/>
          <w:rFonts w:ascii="Times New Roman" w:eastAsiaTheme="minorHAnsi" w:hAnsi="Times New Roman" w:cs="Times New Roman"/>
          <w:spacing w:val="0"/>
          <w:kern w:val="0"/>
          <w:sz w:val="24"/>
          <w:szCs w:val="24"/>
          <w:lang w:val="en-US" w:eastAsia="en-US"/>
        </w:rPr>
        <w:t>-</w:t>
      </w:r>
      <w:proofErr w:type="spellStart"/>
      <w:r w:rsidRPr="00D86752">
        <w:rPr>
          <w:rStyle w:val="TitleChar"/>
          <w:rFonts w:ascii="Times New Roman" w:eastAsiaTheme="minorHAnsi" w:hAnsi="Times New Roman" w:cs="Times New Roman"/>
          <w:spacing w:val="0"/>
          <w:kern w:val="0"/>
          <w:sz w:val="24"/>
          <w:szCs w:val="24"/>
          <w:lang w:val="en-US" w:eastAsia="en-US"/>
        </w:rPr>
        <w:t>teorinius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ir</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praktinius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mokymus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tinkamam</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ir</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teisingam</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įrangos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montavimui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ir</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demontavimui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demontuotos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įrangos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konservavimui</w:t>
      </w:r>
      <w:proofErr w:type="spellEnd"/>
      <w:r w:rsidRPr="00D86752">
        <w:rPr>
          <w:rStyle w:val="TitleChar"/>
          <w:rFonts w:ascii="Times New Roman" w:eastAsiaTheme="minorHAnsi" w:hAnsi="Times New Roman" w:cs="Times New Roman"/>
          <w:spacing w:val="0"/>
          <w:kern w:val="0"/>
          <w:sz w:val="24"/>
          <w:szCs w:val="24"/>
          <w:lang w:val="en-US" w:eastAsia="en-US"/>
        </w:rPr>
        <w:t>.</w:t>
      </w:r>
    </w:p>
    <w:p w14:paraId="5A36D275" w14:textId="77777777" w:rsidR="00705619" w:rsidRPr="00D86752" w:rsidRDefault="00705619" w:rsidP="002048CC">
      <w:pPr>
        <w:ind w:left="720"/>
        <w:rPr>
          <w:rStyle w:val="TitleChar"/>
          <w:rFonts w:ascii="Times New Roman" w:eastAsiaTheme="minorHAnsi" w:hAnsi="Times New Roman" w:cs="Times New Roman"/>
          <w:spacing w:val="0"/>
          <w:kern w:val="0"/>
          <w:sz w:val="24"/>
          <w:szCs w:val="24"/>
          <w:lang w:val="en-US" w:eastAsia="en-US"/>
        </w:rPr>
      </w:pPr>
      <w:r w:rsidRPr="00D86752">
        <w:rPr>
          <w:rStyle w:val="TitleChar"/>
          <w:rFonts w:ascii="Times New Roman" w:eastAsiaTheme="minorHAnsi" w:hAnsi="Times New Roman" w:cs="Times New Roman"/>
          <w:spacing w:val="0"/>
          <w:kern w:val="0"/>
          <w:sz w:val="24"/>
          <w:szCs w:val="24"/>
          <w:lang w:val="en-US" w:eastAsia="en-US"/>
        </w:rPr>
        <w:t>-</w:t>
      </w:r>
      <w:proofErr w:type="spellStart"/>
      <w:r w:rsidRPr="00D86752">
        <w:rPr>
          <w:rStyle w:val="TitleChar"/>
          <w:rFonts w:ascii="Times New Roman" w:eastAsiaTheme="minorHAnsi" w:hAnsi="Times New Roman" w:cs="Times New Roman"/>
          <w:spacing w:val="0"/>
          <w:kern w:val="0"/>
          <w:sz w:val="24"/>
          <w:szCs w:val="24"/>
          <w:lang w:val="en-US" w:eastAsia="en-US"/>
        </w:rPr>
        <w:t>techninius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mokymus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užtikrinančius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prekės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teisingą</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priežiūrą</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paaiškinančius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gedimų</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pobūdžius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ir</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gedimų</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simbolius</w:t>
      </w:r>
      <w:proofErr w:type="spellEnd"/>
      <w:r w:rsidRPr="00D86752">
        <w:rPr>
          <w:rStyle w:val="TitleChar"/>
          <w:rFonts w:ascii="Times New Roman" w:eastAsiaTheme="minorHAnsi" w:hAnsi="Times New Roman" w:cs="Times New Roman"/>
          <w:spacing w:val="0"/>
          <w:kern w:val="0"/>
          <w:sz w:val="24"/>
          <w:szCs w:val="24"/>
          <w:lang w:val="en-US" w:eastAsia="en-US"/>
        </w:rPr>
        <w:t>.</w:t>
      </w:r>
    </w:p>
    <w:p w14:paraId="0434AFDE" w14:textId="77777777" w:rsidR="00705619" w:rsidRPr="00D86752" w:rsidRDefault="00705619" w:rsidP="00D86752">
      <w:pPr>
        <w:pStyle w:val="ListParagraph"/>
        <w:numPr>
          <w:ilvl w:val="2"/>
          <w:numId w:val="1"/>
        </w:numPr>
        <w:spacing w:beforeLines="60" w:before="144" w:afterLines="60" w:after="144"/>
        <w:rPr>
          <w:rFonts w:ascii="Times New Roman" w:hAnsi="Times New Roman" w:cs="Times New Roman"/>
        </w:rPr>
      </w:pPr>
      <w:proofErr w:type="spellStart"/>
      <w:r w:rsidRPr="00D86752">
        <w:rPr>
          <w:rStyle w:val="TitleChar"/>
          <w:rFonts w:ascii="Times New Roman" w:eastAsiaTheme="minorHAnsi" w:hAnsi="Times New Roman" w:cs="Times New Roman"/>
          <w:spacing w:val="0"/>
          <w:kern w:val="0"/>
          <w:sz w:val="24"/>
          <w:szCs w:val="24"/>
          <w:lang w:val="en-US" w:eastAsia="en-US"/>
        </w:rPr>
        <w:t>Prieš</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pasibaigiant</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Prekės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garantiniam</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laikotarpiui</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Pardavėjas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savo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sąskaita</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atlieka</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Prekės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išsamų</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techninio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stovio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patikrinimą</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ir</w:t>
      </w:r>
      <w:proofErr w:type="spellEnd"/>
      <w:r w:rsidRPr="00D86752">
        <w:rPr>
          <w:rStyle w:val="TitleChar"/>
          <w:rFonts w:ascii="Times New Roman" w:eastAsiaTheme="minorHAnsi" w:hAnsi="Times New Roman" w:cs="Times New Roman"/>
          <w:spacing w:val="0"/>
          <w:kern w:val="0"/>
          <w:sz w:val="24"/>
          <w:szCs w:val="24"/>
          <w:lang w:val="en-US" w:eastAsia="en-US"/>
        </w:rPr>
        <w:t xml:space="preserve"> po </w:t>
      </w:r>
      <w:proofErr w:type="spellStart"/>
      <w:r w:rsidRPr="00D86752">
        <w:rPr>
          <w:rStyle w:val="TitleChar"/>
          <w:rFonts w:ascii="Times New Roman" w:eastAsiaTheme="minorHAnsi" w:hAnsi="Times New Roman" w:cs="Times New Roman"/>
          <w:spacing w:val="0"/>
          <w:kern w:val="0"/>
          <w:sz w:val="24"/>
          <w:szCs w:val="24"/>
          <w:lang w:val="en-US" w:eastAsia="en-US"/>
        </w:rPr>
        <w:t>patikrinimo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pašalina</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techninio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stovio</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neatitikimus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kuriems</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taikoma</w:t>
      </w:r>
      <w:proofErr w:type="spellEnd"/>
      <w:r w:rsidRPr="00D86752">
        <w:rPr>
          <w:rStyle w:val="TitleChar"/>
          <w:rFonts w:ascii="Times New Roman" w:eastAsiaTheme="minorHAnsi" w:hAnsi="Times New Roman" w:cs="Times New Roman"/>
          <w:spacing w:val="0"/>
          <w:kern w:val="0"/>
          <w:sz w:val="24"/>
          <w:szCs w:val="24"/>
          <w:lang w:val="en-US" w:eastAsia="en-US"/>
        </w:rPr>
        <w:t xml:space="preserve"> </w:t>
      </w:r>
      <w:proofErr w:type="spellStart"/>
      <w:r w:rsidRPr="00D86752">
        <w:rPr>
          <w:rStyle w:val="TitleChar"/>
          <w:rFonts w:ascii="Times New Roman" w:eastAsiaTheme="minorHAnsi" w:hAnsi="Times New Roman" w:cs="Times New Roman"/>
          <w:spacing w:val="0"/>
          <w:kern w:val="0"/>
          <w:sz w:val="24"/>
          <w:szCs w:val="24"/>
          <w:lang w:val="en-US" w:eastAsia="en-US"/>
        </w:rPr>
        <w:t>garantija</w:t>
      </w:r>
      <w:proofErr w:type="spellEnd"/>
      <w:r w:rsidRPr="00D86752">
        <w:rPr>
          <w:rStyle w:val="TitleChar"/>
          <w:rFonts w:ascii="Times New Roman" w:eastAsiaTheme="minorHAnsi" w:hAnsi="Times New Roman" w:cs="Times New Roman"/>
          <w:spacing w:val="0"/>
          <w:kern w:val="0"/>
          <w:sz w:val="24"/>
          <w:szCs w:val="24"/>
          <w:lang w:val="en-US" w:eastAsia="en-US"/>
        </w:rPr>
        <w:t>.</w:t>
      </w:r>
    </w:p>
    <w:p w14:paraId="444CF11E" w14:textId="029BE610" w:rsidR="00B418E6" w:rsidRPr="00D86752" w:rsidRDefault="00B418E6" w:rsidP="00D86752">
      <w:pPr>
        <w:pStyle w:val="ListParagraph"/>
        <w:numPr>
          <w:ilvl w:val="1"/>
          <w:numId w:val="33"/>
        </w:numPr>
        <w:tabs>
          <w:tab w:val="left" w:pos="567"/>
        </w:tabs>
        <w:spacing w:beforeLines="60" w:before="144" w:afterLines="60" w:after="144"/>
        <w:rPr>
          <w:rFonts w:ascii="Times New Roman" w:eastAsia="Calibri" w:hAnsi="Times New Roman" w:cs="Times New Roman"/>
        </w:rPr>
      </w:pPr>
      <w:proofErr w:type="spellStart"/>
      <w:r w:rsidRPr="00D86752">
        <w:rPr>
          <w:rFonts w:ascii="Times New Roman" w:eastAsia="Calibri" w:hAnsi="Times New Roman" w:cs="Times New Roman"/>
        </w:rPr>
        <w:t>Pirkimo</w:t>
      </w:r>
      <w:proofErr w:type="spellEnd"/>
      <w:r w:rsidRPr="00D86752">
        <w:rPr>
          <w:rFonts w:ascii="Times New Roman" w:eastAsia="Calibri" w:hAnsi="Times New Roman" w:cs="Times New Roman"/>
        </w:rPr>
        <w:t xml:space="preserve"> </w:t>
      </w:r>
      <w:proofErr w:type="spellStart"/>
      <w:r w:rsidRPr="00D86752">
        <w:rPr>
          <w:rFonts w:ascii="Times New Roman" w:eastAsia="Calibri" w:hAnsi="Times New Roman" w:cs="Times New Roman"/>
        </w:rPr>
        <w:t>objekto</w:t>
      </w:r>
      <w:proofErr w:type="spellEnd"/>
      <w:r w:rsidRPr="00D86752">
        <w:rPr>
          <w:rFonts w:ascii="Times New Roman" w:eastAsia="Calibri" w:hAnsi="Times New Roman" w:cs="Times New Roman"/>
        </w:rPr>
        <w:t xml:space="preserve"> </w:t>
      </w:r>
      <w:proofErr w:type="spellStart"/>
      <w:r w:rsidRPr="00D86752">
        <w:rPr>
          <w:rFonts w:ascii="Times New Roman" w:eastAsia="Calibri" w:hAnsi="Times New Roman" w:cs="Times New Roman"/>
        </w:rPr>
        <w:t>apimtys</w:t>
      </w:r>
      <w:proofErr w:type="spellEnd"/>
      <w:r w:rsidR="00B11450" w:rsidRPr="00D86752">
        <w:rPr>
          <w:rFonts w:ascii="Times New Roman" w:eastAsia="Calibri" w:hAnsi="Times New Roman" w:cs="Times New Roman"/>
        </w:rPr>
        <w:t>:</w:t>
      </w:r>
    </w:p>
    <w:p w14:paraId="66AF174A" w14:textId="609D833F" w:rsidR="00751B74" w:rsidRPr="00F641FF" w:rsidRDefault="00751B74" w:rsidP="00F641FF">
      <w:pPr>
        <w:pStyle w:val="ListParagraph"/>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TableGrid"/>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0DD1065A"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B0568">
                  <w:rPr>
                    <w:b/>
                    <w:bCs/>
                  </w:rPr>
                  <w:t>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79366A6E" w:rsidR="006101CF" w:rsidRPr="00C04E8C" w:rsidRDefault="003A2B34" w:rsidP="00D623E1">
            <w:pPr>
              <w:spacing w:before="60" w:after="60"/>
              <w:jc w:val="center"/>
            </w:pPr>
            <w:r>
              <w:t>Augmenijos smulkinimo įrenginys</w:t>
            </w:r>
          </w:p>
        </w:tc>
        <w:tc>
          <w:tcPr>
            <w:tcW w:w="1134" w:type="dxa"/>
          </w:tcPr>
          <w:p w14:paraId="6AE0FC4B" w14:textId="16607CA9" w:rsidR="006101CF" w:rsidRPr="00C04E8C" w:rsidRDefault="001B0568" w:rsidP="00D623E1">
            <w:pPr>
              <w:spacing w:before="60" w:after="60"/>
              <w:jc w:val="center"/>
            </w:pPr>
            <w:r>
              <w:t>Vienetas</w:t>
            </w:r>
          </w:p>
        </w:tc>
        <w:tc>
          <w:tcPr>
            <w:tcW w:w="2268" w:type="dxa"/>
          </w:tcPr>
          <w:p w14:paraId="543BB18C" w14:textId="3779F169" w:rsidR="00B7792C" w:rsidRPr="00C04E8C" w:rsidRDefault="003A2B34" w:rsidP="00B7792C">
            <w:pPr>
              <w:spacing w:before="60" w:after="60"/>
              <w:jc w:val="center"/>
            </w:pPr>
            <w:r>
              <w:t>6</w:t>
            </w:r>
          </w:p>
        </w:tc>
      </w:tr>
    </w:tbl>
    <w:p w14:paraId="35F7E853" w14:textId="77777777" w:rsidR="00A25C34" w:rsidRDefault="00A25C34" w:rsidP="009D3A55">
      <w:pPr>
        <w:pStyle w:val="ListParagraph"/>
        <w:tabs>
          <w:tab w:val="left" w:pos="567"/>
        </w:tabs>
        <w:spacing w:before="60" w:after="60"/>
        <w:ind w:left="0"/>
        <w:jc w:val="both"/>
        <w:rPr>
          <w:rFonts w:ascii="Times New Roman" w:hAnsi="Times New Roman" w:cs="Times New Roman"/>
          <w:i/>
          <w:highlight w:val="lightGray"/>
          <w:lang w:val="lt-LT"/>
        </w:rPr>
      </w:pPr>
    </w:p>
    <w:p w14:paraId="521DEBAC" w14:textId="77777777" w:rsidR="00B67273" w:rsidRDefault="00B67273" w:rsidP="009D3A55">
      <w:pPr>
        <w:pStyle w:val="ListParagraph"/>
        <w:tabs>
          <w:tab w:val="left" w:pos="567"/>
        </w:tabs>
        <w:spacing w:before="60" w:after="60"/>
        <w:ind w:left="0"/>
        <w:jc w:val="both"/>
        <w:rPr>
          <w:rFonts w:ascii="Times New Roman" w:hAnsi="Times New Roman" w:cs="Times New Roman"/>
          <w:i/>
          <w:highlight w:val="lightGray"/>
          <w:lang w:val="lt-LT"/>
        </w:rPr>
      </w:pPr>
    </w:p>
    <w:p w14:paraId="1CDC63A5" w14:textId="77777777" w:rsidR="00B67273" w:rsidRDefault="00B67273" w:rsidP="009D3A55">
      <w:pPr>
        <w:pStyle w:val="ListParagraph"/>
        <w:tabs>
          <w:tab w:val="left" w:pos="567"/>
        </w:tabs>
        <w:spacing w:before="60" w:after="60"/>
        <w:ind w:left="0"/>
        <w:jc w:val="both"/>
        <w:rPr>
          <w:rFonts w:ascii="Times New Roman" w:hAnsi="Times New Roman" w:cs="Times New Roman"/>
          <w:i/>
          <w:highlight w:val="lightGray"/>
          <w:lang w:val="lt-LT"/>
        </w:rPr>
      </w:pPr>
    </w:p>
    <w:p w14:paraId="4BFA236E" w14:textId="77777777" w:rsidR="00B67273" w:rsidRDefault="00B67273" w:rsidP="009D3A55">
      <w:pPr>
        <w:pStyle w:val="ListParagraph"/>
        <w:tabs>
          <w:tab w:val="left" w:pos="567"/>
        </w:tabs>
        <w:spacing w:before="60" w:after="60"/>
        <w:ind w:left="0"/>
        <w:jc w:val="both"/>
        <w:rPr>
          <w:rFonts w:ascii="Times New Roman" w:hAnsi="Times New Roman" w:cs="Times New Roman"/>
          <w:i/>
          <w:highlight w:val="lightGray"/>
          <w:lang w:val="lt-LT"/>
        </w:rPr>
      </w:pPr>
    </w:p>
    <w:bookmarkEnd w:id="1"/>
    <w:p w14:paraId="5392001E" w14:textId="27034859" w:rsidR="00EC4FA8" w:rsidRDefault="00A25C34" w:rsidP="00EC4FA8">
      <w:pPr>
        <w:tabs>
          <w:tab w:val="left" w:pos="567"/>
        </w:tabs>
        <w:rPr>
          <w:iCs/>
        </w:rPr>
      </w:pPr>
      <w:r>
        <w:rPr>
          <w:b/>
          <w:bCs/>
          <w:iCs/>
        </w:rPr>
        <w:lastRenderedPageBreak/>
        <w:tab/>
      </w:r>
      <w:r w:rsidR="00EC4FA8" w:rsidRPr="00EA62CA">
        <w:rPr>
          <w:b/>
          <w:bCs/>
          <w:iCs/>
        </w:rPr>
        <w:t>2.4.</w:t>
      </w:r>
      <w:r>
        <w:rPr>
          <w:b/>
          <w:bCs/>
          <w:iCs/>
        </w:rPr>
        <w:t xml:space="preserve"> </w:t>
      </w:r>
      <w:r w:rsidR="00EC4FA8" w:rsidRPr="00EA62CA">
        <w:rPr>
          <w:iCs/>
        </w:rPr>
        <w:t xml:space="preserve">Pirkėjas Prekes perka  </w:t>
      </w:r>
      <w:sdt>
        <w:sdtPr>
          <w:alias w:val="Pristatymo sąlygos"/>
          <w:tag w:val="Pasirinkti"/>
          <w:id w:val="-1752122225"/>
          <w:placeholder>
            <w:docPart w:val="33CB26FCE8E54AFA97A83D0728D7545B"/>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EC4FA8">
            <w:t xml:space="preserve">su pristatymu. Tiekėjas įsipareigoja Prekes pristatyti nemokamai nurodytu adresu: </w:t>
          </w:r>
        </w:sdtContent>
      </w:sdt>
      <w:r w:rsidR="00EC4FA8" w:rsidRPr="00EA62CA">
        <w:rPr>
          <w:iCs/>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261"/>
      </w:tblGrid>
      <w:tr w:rsidR="00A25C34" w:rsidRPr="00961DE8" w14:paraId="71E287F9" w14:textId="77777777" w:rsidTr="00A25C34">
        <w:trPr>
          <w:trHeight w:val="210"/>
        </w:trPr>
        <w:tc>
          <w:tcPr>
            <w:tcW w:w="6232" w:type="dxa"/>
            <w:vAlign w:val="center"/>
          </w:tcPr>
          <w:p w14:paraId="6C83ECAE" w14:textId="77777777" w:rsidR="00A25C34" w:rsidRPr="00961DE8" w:rsidRDefault="00A25C34" w:rsidP="00E53F2E">
            <w:pPr>
              <w:suppressAutoHyphens/>
              <w:ind w:right="-1"/>
              <w:jc w:val="center"/>
              <w:rPr>
                <w:b/>
                <w:bCs/>
              </w:rPr>
            </w:pPr>
            <w:r w:rsidRPr="00961DE8">
              <w:rPr>
                <w:b/>
                <w:bCs/>
              </w:rPr>
              <w:t>Pristatymo adresai</w:t>
            </w:r>
          </w:p>
        </w:tc>
        <w:tc>
          <w:tcPr>
            <w:tcW w:w="3261" w:type="dxa"/>
            <w:vAlign w:val="center"/>
          </w:tcPr>
          <w:p w14:paraId="1C1BCF0B" w14:textId="25743FDC" w:rsidR="00A25C34" w:rsidRPr="00961DE8" w:rsidRDefault="00A25C34" w:rsidP="00E53F2E">
            <w:pPr>
              <w:suppressAutoHyphens/>
              <w:ind w:right="-1"/>
              <w:jc w:val="center"/>
              <w:rPr>
                <w:b/>
                <w:bCs/>
              </w:rPr>
            </w:pPr>
            <w:r w:rsidRPr="00961DE8">
              <w:rPr>
                <w:b/>
                <w:bCs/>
              </w:rPr>
              <w:t xml:space="preserve">Kiekis </w:t>
            </w:r>
          </w:p>
        </w:tc>
      </w:tr>
      <w:tr w:rsidR="00A25C34" w:rsidRPr="00961DE8" w14:paraId="33480620" w14:textId="77777777" w:rsidTr="00A25C34">
        <w:trPr>
          <w:trHeight w:val="222"/>
        </w:trPr>
        <w:tc>
          <w:tcPr>
            <w:tcW w:w="6232" w:type="dxa"/>
            <w:tcBorders>
              <w:left w:val="single" w:sz="4" w:space="0" w:color="auto"/>
            </w:tcBorders>
          </w:tcPr>
          <w:p w14:paraId="55305B96" w14:textId="77777777" w:rsidR="00A25C34" w:rsidRPr="00EA62CA" w:rsidRDefault="00A25C34" w:rsidP="00E53F2E">
            <w:pPr>
              <w:suppressAutoHyphens/>
              <w:ind w:right="-1"/>
              <w:jc w:val="both"/>
              <w:rPr>
                <w:highlight w:val="yellow"/>
              </w:rPr>
            </w:pPr>
            <w:r w:rsidRPr="00EA62CA">
              <w:rPr>
                <w:color w:val="000000"/>
              </w:rPr>
              <w:t>Kauno g. 72, Garliavos sen., Pagirių kaimas, Kauno rajonas</w:t>
            </w:r>
          </w:p>
        </w:tc>
        <w:tc>
          <w:tcPr>
            <w:tcW w:w="3261" w:type="dxa"/>
            <w:vAlign w:val="center"/>
          </w:tcPr>
          <w:p w14:paraId="3B36758A" w14:textId="77777777" w:rsidR="00A25C34" w:rsidRPr="00961DE8" w:rsidRDefault="00A25C34" w:rsidP="00E53F2E">
            <w:pPr>
              <w:suppressAutoHyphens/>
              <w:ind w:right="-1"/>
              <w:jc w:val="center"/>
            </w:pPr>
            <w:r>
              <w:t xml:space="preserve">1  </w:t>
            </w:r>
          </w:p>
        </w:tc>
      </w:tr>
      <w:tr w:rsidR="00A25C34" w:rsidRPr="00961DE8" w14:paraId="7182B8E7" w14:textId="77777777" w:rsidTr="00A25C34">
        <w:trPr>
          <w:trHeight w:val="240"/>
        </w:trPr>
        <w:tc>
          <w:tcPr>
            <w:tcW w:w="6232" w:type="dxa"/>
            <w:tcBorders>
              <w:left w:val="single" w:sz="4" w:space="0" w:color="auto"/>
            </w:tcBorders>
          </w:tcPr>
          <w:p w14:paraId="7856B588" w14:textId="77777777" w:rsidR="00A25C34" w:rsidRPr="00EA62CA" w:rsidRDefault="00A25C34" w:rsidP="00E53F2E">
            <w:pPr>
              <w:suppressAutoHyphens/>
              <w:ind w:right="-1"/>
              <w:jc w:val="both"/>
              <w:rPr>
                <w:highlight w:val="yellow"/>
              </w:rPr>
            </w:pPr>
            <w:r w:rsidRPr="00EA62CA">
              <w:rPr>
                <w:color w:val="000000"/>
              </w:rPr>
              <w:t>Senkelio g. 13, 21107 Trakai</w:t>
            </w:r>
          </w:p>
        </w:tc>
        <w:tc>
          <w:tcPr>
            <w:tcW w:w="3261" w:type="dxa"/>
            <w:vAlign w:val="center"/>
          </w:tcPr>
          <w:p w14:paraId="317F08D6" w14:textId="77777777" w:rsidR="00A25C34" w:rsidRPr="00961DE8" w:rsidRDefault="00A25C34" w:rsidP="00E53F2E">
            <w:pPr>
              <w:suppressAutoHyphens/>
              <w:ind w:right="-1"/>
              <w:jc w:val="center"/>
            </w:pPr>
            <w:r>
              <w:t xml:space="preserve">1  </w:t>
            </w:r>
          </w:p>
        </w:tc>
      </w:tr>
      <w:tr w:rsidR="00A25C34" w:rsidRPr="00961DE8" w14:paraId="494552E9" w14:textId="77777777" w:rsidTr="00A25C34">
        <w:trPr>
          <w:trHeight w:val="240"/>
        </w:trPr>
        <w:tc>
          <w:tcPr>
            <w:tcW w:w="6232" w:type="dxa"/>
            <w:tcBorders>
              <w:left w:val="single" w:sz="4" w:space="0" w:color="auto"/>
            </w:tcBorders>
          </w:tcPr>
          <w:p w14:paraId="77016CEF" w14:textId="77777777" w:rsidR="00A25C34" w:rsidRPr="00EA62CA" w:rsidRDefault="00A25C34" w:rsidP="00E53F2E">
            <w:pPr>
              <w:suppressAutoHyphens/>
              <w:ind w:right="-1"/>
              <w:jc w:val="both"/>
              <w:rPr>
                <w:color w:val="000000"/>
              </w:rPr>
            </w:pPr>
            <w:r w:rsidRPr="00791E2F">
              <w:rPr>
                <w:color w:val="000000"/>
              </w:rPr>
              <w:t>Gegužės g. 35, 29107</w:t>
            </w:r>
            <w:r>
              <w:rPr>
                <w:color w:val="000000"/>
              </w:rPr>
              <w:t xml:space="preserve"> </w:t>
            </w:r>
            <w:r w:rsidRPr="00791E2F">
              <w:rPr>
                <w:color w:val="000000"/>
              </w:rPr>
              <w:t>Anykščiai</w:t>
            </w:r>
          </w:p>
        </w:tc>
        <w:tc>
          <w:tcPr>
            <w:tcW w:w="3261" w:type="dxa"/>
            <w:vAlign w:val="center"/>
          </w:tcPr>
          <w:p w14:paraId="0CBCFD12" w14:textId="77777777" w:rsidR="00A25C34" w:rsidRDefault="00A25C34" w:rsidP="00E53F2E">
            <w:pPr>
              <w:suppressAutoHyphens/>
              <w:ind w:right="-1"/>
              <w:jc w:val="center"/>
            </w:pPr>
            <w:r>
              <w:t xml:space="preserve">1  </w:t>
            </w:r>
          </w:p>
        </w:tc>
      </w:tr>
      <w:tr w:rsidR="00A25C34" w:rsidRPr="00961DE8" w14:paraId="6FE02C26" w14:textId="77777777" w:rsidTr="00A25C34">
        <w:trPr>
          <w:trHeight w:val="240"/>
        </w:trPr>
        <w:tc>
          <w:tcPr>
            <w:tcW w:w="6232" w:type="dxa"/>
            <w:tcBorders>
              <w:left w:val="single" w:sz="4" w:space="0" w:color="auto"/>
            </w:tcBorders>
          </w:tcPr>
          <w:p w14:paraId="76DF0D53" w14:textId="77777777" w:rsidR="00A25C34" w:rsidRPr="00791E2F" w:rsidRDefault="00A25C34" w:rsidP="00E53F2E">
            <w:pPr>
              <w:jc w:val="both"/>
              <w:rPr>
                <w:color w:val="000000"/>
              </w:rPr>
            </w:pPr>
            <w:r w:rsidRPr="00791E2F">
              <w:t>Birutės g. 4, 57177 Kėdainiai</w:t>
            </w:r>
          </w:p>
        </w:tc>
        <w:tc>
          <w:tcPr>
            <w:tcW w:w="3261" w:type="dxa"/>
          </w:tcPr>
          <w:p w14:paraId="660F3138" w14:textId="77777777" w:rsidR="00A25C34" w:rsidRDefault="00A25C34" w:rsidP="00E53F2E">
            <w:pPr>
              <w:suppressAutoHyphens/>
              <w:ind w:right="-1"/>
              <w:jc w:val="center"/>
            </w:pPr>
            <w:r w:rsidRPr="00EC6037">
              <w:t xml:space="preserve">1  </w:t>
            </w:r>
          </w:p>
        </w:tc>
      </w:tr>
      <w:tr w:rsidR="00A25C34" w:rsidRPr="00961DE8" w14:paraId="411C5735" w14:textId="77777777" w:rsidTr="00A25C34">
        <w:trPr>
          <w:trHeight w:val="314"/>
        </w:trPr>
        <w:tc>
          <w:tcPr>
            <w:tcW w:w="6232" w:type="dxa"/>
            <w:tcBorders>
              <w:top w:val="single" w:sz="4" w:space="0" w:color="000000"/>
              <w:left w:val="single" w:sz="4" w:space="0" w:color="auto"/>
              <w:bottom w:val="single" w:sz="4" w:space="0" w:color="000000"/>
              <w:right w:val="single" w:sz="4" w:space="0" w:color="000000"/>
            </w:tcBorders>
          </w:tcPr>
          <w:p w14:paraId="611607D1" w14:textId="77777777" w:rsidR="00A25C34" w:rsidRPr="00EA62CA" w:rsidRDefault="00A25C34" w:rsidP="00E53F2E">
            <w:pPr>
              <w:suppressAutoHyphens/>
              <w:ind w:right="-1"/>
              <w:jc w:val="both"/>
              <w:rPr>
                <w:highlight w:val="yellow"/>
              </w:rPr>
            </w:pPr>
            <w:r w:rsidRPr="00791E2F">
              <w:rPr>
                <w:color w:val="000000"/>
              </w:rPr>
              <w:t>Žeimių g. 18, 81488 Ginkūnų k</w:t>
            </w:r>
            <w:r>
              <w:rPr>
                <w:color w:val="000000"/>
              </w:rPr>
              <w:t>aimas,</w:t>
            </w:r>
            <w:r w:rsidRPr="00791E2F">
              <w:rPr>
                <w:color w:val="000000"/>
              </w:rPr>
              <w:t xml:space="preserve"> Šiaulių r</w:t>
            </w:r>
            <w:r>
              <w:rPr>
                <w:color w:val="000000"/>
              </w:rPr>
              <w:t>ajonas</w:t>
            </w:r>
          </w:p>
        </w:tc>
        <w:tc>
          <w:tcPr>
            <w:tcW w:w="3261" w:type="dxa"/>
          </w:tcPr>
          <w:p w14:paraId="2536C47B" w14:textId="77777777" w:rsidR="00A25C34" w:rsidRPr="00961DE8" w:rsidRDefault="00A25C34" w:rsidP="00E53F2E">
            <w:pPr>
              <w:suppressAutoHyphens/>
              <w:ind w:right="-1"/>
              <w:jc w:val="center"/>
            </w:pPr>
            <w:r w:rsidRPr="00EC6037">
              <w:t xml:space="preserve">1  </w:t>
            </w:r>
          </w:p>
        </w:tc>
      </w:tr>
      <w:tr w:rsidR="00A25C34" w:rsidRPr="00961DE8" w14:paraId="3D8FCC48" w14:textId="77777777" w:rsidTr="00A25C34">
        <w:trPr>
          <w:trHeight w:val="314"/>
        </w:trPr>
        <w:tc>
          <w:tcPr>
            <w:tcW w:w="6232" w:type="dxa"/>
            <w:tcBorders>
              <w:top w:val="single" w:sz="4" w:space="0" w:color="000000"/>
              <w:left w:val="single" w:sz="4" w:space="0" w:color="auto"/>
              <w:bottom w:val="single" w:sz="4" w:space="0" w:color="000000"/>
              <w:right w:val="single" w:sz="4" w:space="0" w:color="000000"/>
            </w:tcBorders>
          </w:tcPr>
          <w:p w14:paraId="7E214288" w14:textId="77777777" w:rsidR="00A25C34" w:rsidRPr="00EA62CA" w:rsidRDefault="00A25C34" w:rsidP="00E53F2E">
            <w:pPr>
              <w:suppressAutoHyphens/>
              <w:ind w:right="-1"/>
              <w:jc w:val="both"/>
              <w:rPr>
                <w:color w:val="000000"/>
              </w:rPr>
            </w:pPr>
            <w:r w:rsidRPr="00791E2F">
              <w:rPr>
                <w:color w:val="000000"/>
              </w:rPr>
              <w:t>Džiuginėnų k</w:t>
            </w:r>
            <w:r>
              <w:rPr>
                <w:color w:val="000000"/>
              </w:rPr>
              <w:t>aimas</w:t>
            </w:r>
            <w:r w:rsidRPr="00791E2F">
              <w:rPr>
                <w:color w:val="000000"/>
              </w:rPr>
              <w:t>, Gadūnavo sen</w:t>
            </w:r>
            <w:r>
              <w:rPr>
                <w:color w:val="000000"/>
              </w:rPr>
              <w:t>iūnija</w:t>
            </w:r>
            <w:r w:rsidRPr="00791E2F">
              <w:rPr>
                <w:color w:val="000000"/>
              </w:rPr>
              <w:t>, 87415 Telšių r</w:t>
            </w:r>
            <w:r>
              <w:rPr>
                <w:color w:val="000000"/>
              </w:rPr>
              <w:t>ajonas</w:t>
            </w:r>
          </w:p>
        </w:tc>
        <w:tc>
          <w:tcPr>
            <w:tcW w:w="3261" w:type="dxa"/>
          </w:tcPr>
          <w:p w14:paraId="5D025550" w14:textId="77777777" w:rsidR="00A25C34" w:rsidRPr="00961DE8" w:rsidRDefault="00A25C34" w:rsidP="00E53F2E">
            <w:pPr>
              <w:suppressAutoHyphens/>
              <w:ind w:right="-1"/>
              <w:jc w:val="center"/>
            </w:pPr>
            <w:r w:rsidRPr="00EC6037">
              <w:t xml:space="preserve">1  </w:t>
            </w:r>
          </w:p>
        </w:tc>
      </w:tr>
    </w:tbl>
    <w:p w14:paraId="5D78F3AB" w14:textId="77777777" w:rsidR="00EC4FA8" w:rsidRPr="00EA62CA" w:rsidRDefault="00EC4FA8" w:rsidP="00EC4FA8">
      <w:pPr>
        <w:tabs>
          <w:tab w:val="left" w:pos="567"/>
        </w:tabs>
        <w:rPr>
          <w:iCs/>
        </w:rPr>
      </w:pPr>
    </w:p>
    <w:p w14:paraId="0428DF76" w14:textId="77777777" w:rsidR="00EC4FA8" w:rsidRPr="00A25C34" w:rsidRDefault="00EC4FA8" w:rsidP="00EC4FA8">
      <w:pPr>
        <w:pStyle w:val="ListParagraph"/>
        <w:numPr>
          <w:ilvl w:val="1"/>
          <w:numId w:val="28"/>
        </w:numPr>
        <w:tabs>
          <w:tab w:val="left" w:pos="567"/>
        </w:tabs>
        <w:spacing w:before="60" w:after="60"/>
        <w:ind w:left="0" w:firstLine="0"/>
        <w:jc w:val="both"/>
        <w:rPr>
          <w:rFonts w:ascii="Times New Roman" w:hAnsi="Times New Roman" w:cs="Times New Roman"/>
          <w:iCs/>
          <w:lang w:val="lt-LT"/>
        </w:rPr>
      </w:pPr>
      <w:r w:rsidRPr="00D85718">
        <w:rPr>
          <w:rFonts w:ascii="Times New Roman" w:hAnsi="Times New Roman" w:cs="Times New Roman"/>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Pr>
          <w:rFonts w:ascii="Times New Roman" w:hAnsi="Times New Roman" w:cs="Times New Roman"/>
          <w:iCs/>
          <w:lang w:val="lt-LT"/>
        </w:rPr>
        <w:t xml:space="preserve"> </w:t>
      </w:r>
      <w:r w:rsidRPr="00301585">
        <w:rPr>
          <w:rFonts w:ascii="Times New Roman" w:hAnsi="Times New Roman" w:cs="Times New Roman"/>
          <w:i/>
          <w:lang w:val="lt-LT"/>
        </w:rPr>
        <w:t xml:space="preserve">(jei taikoma). </w:t>
      </w:r>
    </w:p>
    <w:p w14:paraId="24FA3A02" w14:textId="2E901580" w:rsidR="00A25C34" w:rsidRPr="00D85718" w:rsidRDefault="00A25C34" w:rsidP="00EC4FA8">
      <w:pPr>
        <w:pStyle w:val="ListParagraph"/>
        <w:numPr>
          <w:ilvl w:val="1"/>
          <w:numId w:val="28"/>
        </w:numPr>
        <w:tabs>
          <w:tab w:val="left" w:pos="567"/>
        </w:tabs>
        <w:spacing w:before="60" w:after="60"/>
        <w:ind w:left="0" w:firstLine="0"/>
        <w:jc w:val="both"/>
        <w:rPr>
          <w:rFonts w:ascii="Times New Roman" w:hAnsi="Times New Roman" w:cs="Times New Roman"/>
          <w:iCs/>
          <w:lang w:val="lt-LT"/>
        </w:rPr>
      </w:pPr>
      <w:proofErr w:type="spellStart"/>
      <w:r w:rsidRPr="00D85718">
        <w:rPr>
          <w:b/>
          <w:bCs/>
          <w:iCs/>
        </w:rPr>
        <w:t>T</w:t>
      </w:r>
      <w:r>
        <w:rPr>
          <w:b/>
          <w:bCs/>
          <w:iCs/>
        </w:rPr>
        <w:t>iekėjas</w:t>
      </w:r>
      <w:proofErr w:type="spellEnd"/>
      <w:r>
        <w:rPr>
          <w:b/>
          <w:bCs/>
          <w:iCs/>
        </w:rPr>
        <w:t xml:space="preserve"> </w:t>
      </w:r>
      <w:proofErr w:type="spellStart"/>
      <w:r>
        <w:rPr>
          <w:b/>
          <w:bCs/>
          <w:iCs/>
        </w:rPr>
        <w:t>t</w:t>
      </w:r>
      <w:r w:rsidRPr="00D85718">
        <w:rPr>
          <w:b/>
          <w:bCs/>
          <w:iCs/>
        </w:rPr>
        <w:t>uri</w:t>
      </w:r>
      <w:proofErr w:type="spellEnd"/>
      <w:r w:rsidRPr="00D85718">
        <w:rPr>
          <w:b/>
          <w:bCs/>
          <w:iCs/>
        </w:rPr>
        <w:t xml:space="preserve"> </w:t>
      </w:r>
      <w:proofErr w:type="spellStart"/>
      <w:r w:rsidRPr="00D85718">
        <w:rPr>
          <w:b/>
          <w:bCs/>
          <w:iCs/>
        </w:rPr>
        <w:t>pateikt</w:t>
      </w:r>
      <w:r>
        <w:rPr>
          <w:b/>
          <w:bCs/>
          <w:iCs/>
        </w:rPr>
        <w:t>i</w:t>
      </w:r>
      <w:proofErr w:type="spellEnd"/>
      <w:r w:rsidRPr="00D85718">
        <w:rPr>
          <w:b/>
          <w:bCs/>
          <w:iCs/>
        </w:rPr>
        <w:t xml:space="preserve"> </w:t>
      </w:r>
      <w:proofErr w:type="spellStart"/>
      <w:r w:rsidRPr="00D85718">
        <w:rPr>
          <w:b/>
          <w:bCs/>
          <w:iCs/>
        </w:rPr>
        <w:t>siūlomos</w:t>
      </w:r>
      <w:proofErr w:type="spellEnd"/>
      <w:r w:rsidRPr="00D85718">
        <w:rPr>
          <w:b/>
          <w:bCs/>
          <w:iCs/>
        </w:rPr>
        <w:t xml:space="preserve"> </w:t>
      </w:r>
      <w:proofErr w:type="spellStart"/>
      <w:r w:rsidRPr="00D85718">
        <w:rPr>
          <w:b/>
          <w:bCs/>
          <w:iCs/>
        </w:rPr>
        <w:t>Prekės</w:t>
      </w:r>
      <w:proofErr w:type="spellEnd"/>
      <w:r w:rsidRPr="00D85718">
        <w:rPr>
          <w:b/>
          <w:bCs/>
          <w:iCs/>
        </w:rPr>
        <w:t xml:space="preserve"> </w:t>
      </w:r>
      <w:proofErr w:type="spellStart"/>
      <w:r w:rsidRPr="00D85718">
        <w:rPr>
          <w:b/>
          <w:bCs/>
          <w:iCs/>
        </w:rPr>
        <w:t>gamintojo</w:t>
      </w:r>
      <w:proofErr w:type="spellEnd"/>
      <w:r w:rsidRPr="00D85718">
        <w:rPr>
          <w:b/>
          <w:bCs/>
          <w:iCs/>
        </w:rPr>
        <w:t xml:space="preserve"> </w:t>
      </w:r>
      <w:proofErr w:type="spellStart"/>
      <w:r w:rsidRPr="00D85718">
        <w:rPr>
          <w:b/>
          <w:bCs/>
          <w:iCs/>
        </w:rPr>
        <w:t>įgaliojim</w:t>
      </w:r>
      <w:r>
        <w:rPr>
          <w:b/>
          <w:bCs/>
          <w:iCs/>
        </w:rPr>
        <w:t>ą</w:t>
      </w:r>
      <w:proofErr w:type="spellEnd"/>
      <w:r w:rsidRPr="00D85718">
        <w:rPr>
          <w:b/>
          <w:bCs/>
          <w:iCs/>
        </w:rPr>
        <w:t xml:space="preserve"> </w:t>
      </w:r>
      <w:proofErr w:type="spellStart"/>
      <w:r w:rsidRPr="00D85718">
        <w:rPr>
          <w:b/>
          <w:bCs/>
          <w:iCs/>
        </w:rPr>
        <w:t>ar</w:t>
      </w:r>
      <w:proofErr w:type="spellEnd"/>
      <w:r w:rsidRPr="00D85718">
        <w:rPr>
          <w:b/>
          <w:bCs/>
          <w:iCs/>
        </w:rPr>
        <w:t xml:space="preserve"> </w:t>
      </w:r>
      <w:proofErr w:type="spellStart"/>
      <w:r w:rsidRPr="00D85718">
        <w:rPr>
          <w:b/>
          <w:bCs/>
          <w:iCs/>
        </w:rPr>
        <w:t>kit</w:t>
      </w:r>
      <w:r>
        <w:rPr>
          <w:b/>
          <w:bCs/>
          <w:iCs/>
        </w:rPr>
        <w:t>ą</w:t>
      </w:r>
      <w:proofErr w:type="spellEnd"/>
      <w:r w:rsidRPr="00D85718">
        <w:rPr>
          <w:b/>
          <w:bCs/>
          <w:iCs/>
        </w:rPr>
        <w:t xml:space="preserve"> </w:t>
      </w:r>
      <w:proofErr w:type="spellStart"/>
      <w:r w:rsidRPr="00D85718">
        <w:rPr>
          <w:b/>
          <w:bCs/>
          <w:iCs/>
        </w:rPr>
        <w:t>dokument</w:t>
      </w:r>
      <w:r>
        <w:rPr>
          <w:b/>
          <w:bCs/>
          <w:iCs/>
        </w:rPr>
        <w:t>ą</w:t>
      </w:r>
      <w:proofErr w:type="spellEnd"/>
      <w:r w:rsidRPr="00D85718">
        <w:rPr>
          <w:b/>
          <w:bCs/>
          <w:iCs/>
        </w:rPr>
        <w:t xml:space="preserve">, </w:t>
      </w:r>
      <w:proofErr w:type="spellStart"/>
      <w:r w:rsidRPr="00D85718">
        <w:rPr>
          <w:b/>
          <w:bCs/>
          <w:iCs/>
        </w:rPr>
        <w:t>patvirtinant</w:t>
      </w:r>
      <w:r>
        <w:rPr>
          <w:b/>
          <w:bCs/>
          <w:iCs/>
        </w:rPr>
        <w:t>į</w:t>
      </w:r>
      <w:proofErr w:type="spellEnd"/>
      <w:r w:rsidRPr="00D85718">
        <w:rPr>
          <w:b/>
          <w:bCs/>
          <w:iCs/>
        </w:rPr>
        <w:t xml:space="preserve"> </w:t>
      </w:r>
      <w:proofErr w:type="spellStart"/>
      <w:r w:rsidRPr="00D85718">
        <w:rPr>
          <w:b/>
          <w:bCs/>
          <w:iCs/>
        </w:rPr>
        <w:t>Tiekėjo</w:t>
      </w:r>
      <w:proofErr w:type="spellEnd"/>
      <w:r w:rsidRPr="00D85718">
        <w:rPr>
          <w:b/>
          <w:bCs/>
          <w:iCs/>
        </w:rPr>
        <w:t xml:space="preserve"> </w:t>
      </w:r>
      <w:proofErr w:type="spellStart"/>
      <w:r w:rsidRPr="00D85718">
        <w:rPr>
          <w:b/>
          <w:bCs/>
          <w:iCs/>
        </w:rPr>
        <w:t>teisę</w:t>
      </w:r>
      <w:proofErr w:type="spellEnd"/>
      <w:r w:rsidRPr="00D85718">
        <w:rPr>
          <w:b/>
          <w:bCs/>
          <w:iCs/>
        </w:rPr>
        <w:t xml:space="preserve"> </w:t>
      </w:r>
      <w:proofErr w:type="spellStart"/>
      <w:r w:rsidRPr="00D85718">
        <w:rPr>
          <w:b/>
          <w:bCs/>
          <w:iCs/>
        </w:rPr>
        <w:t>atlikti</w:t>
      </w:r>
      <w:proofErr w:type="spellEnd"/>
      <w:r w:rsidRPr="00D85718">
        <w:rPr>
          <w:b/>
          <w:bCs/>
          <w:iCs/>
        </w:rPr>
        <w:t xml:space="preserve"> </w:t>
      </w:r>
      <w:proofErr w:type="spellStart"/>
      <w:r w:rsidRPr="00D85718">
        <w:rPr>
          <w:b/>
          <w:bCs/>
          <w:iCs/>
        </w:rPr>
        <w:t>techninio</w:t>
      </w:r>
      <w:proofErr w:type="spellEnd"/>
      <w:r w:rsidRPr="00D85718">
        <w:rPr>
          <w:b/>
          <w:bCs/>
          <w:iCs/>
        </w:rPr>
        <w:t xml:space="preserve"> </w:t>
      </w:r>
      <w:proofErr w:type="spellStart"/>
      <w:r w:rsidRPr="00D85718">
        <w:rPr>
          <w:b/>
          <w:bCs/>
          <w:iCs/>
        </w:rPr>
        <w:t>aptarnavimo</w:t>
      </w:r>
      <w:proofErr w:type="spellEnd"/>
      <w:r w:rsidRPr="00D85718">
        <w:rPr>
          <w:b/>
          <w:bCs/>
          <w:iCs/>
        </w:rPr>
        <w:t xml:space="preserve"> </w:t>
      </w:r>
      <w:proofErr w:type="spellStart"/>
      <w:r w:rsidRPr="00D85718">
        <w:rPr>
          <w:b/>
          <w:bCs/>
          <w:iCs/>
        </w:rPr>
        <w:t>ir</w:t>
      </w:r>
      <w:proofErr w:type="spellEnd"/>
      <w:r w:rsidRPr="00D85718">
        <w:rPr>
          <w:b/>
          <w:bCs/>
          <w:iCs/>
        </w:rPr>
        <w:t xml:space="preserve"> </w:t>
      </w:r>
      <w:proofErr w:type="spellStart"/>
      <w:r w:rsidRPr="00D85718">
        <w:rPr>
          <w:b/>
          <w:bCs/>
          <w:iCs/>
        </w:rPr>
        <w:t>remonto</w:t>
      </w:r>
      <w:proofErr w:type="spellEnd"/>
      <w:r w:rsidRPr="00D85718">
        <w:rPr>
          <w:b/>
          <w:bCs/>
          <w:iCs/>
        </w:rPr>
        <w:t xml:space="preserve"> </w:t>
      </w:r>
      <w:proofErr w:type="spellStart"/>
      <w:r w:rsidRPr="00D85718">
        <w:rPr>
          <w:b/>
          <w:bCs/>
          <w:iCs/>
        </w:rPr>
        <w:t>paslaugas</w:t>
      </w:r>
      <w:proofErr w:type="spellEnd"/>
      <w:r w:rsidRPr="00D85718">
        <w:rPr>
          <w:b/>
          <w:bCs/>
          <w:iCs/>
        </w:rPr>
        <w:t xml:space="preserve"> </w:t>
      </w:r>
      <w:proofErr w:type="spellStart"/>
      <w:r w:rsidRPr="00D85718">
        <w:rPr>
          <w:b/>
          <w:bCs/>
          <w:iCs/>
        </w:rPr>
        <w:t>garantiniu</w:t>
      </w:r>
      <w:proofErr w:type="spellEnd"/>
      <w:r w:rsidRPr="00D85718">
        <w:rPr>
          <w:b/>
          <w:bCs/>
          <w:iCs/>
        </w:rPr>
        <w:t xml:space="preserve"> </w:t>
      </w:r>
      <w:proofErr w:type="spellStart"/>
      <w:r w:rsidRPr="00D85718">
        <w:rPr>
          <w:b/>
          <w:bCs/>
          <w:iCs/>
        </w:rPr>
        <w:t>laikotarpiu</w:t>
      </w:r>
      <w:proofErr w:type="spellEnd"/>
      <w:r w:rsidRPr="00D85718">
        <w:rPr>
          <w:b/>
          <w:bCs/>
          <w:iCs/>
        </w:rPr>
        <w:t xml:space="preserve"> </w:t>
      </w:r>
      <w:proofErr w:type="spellStart"/>
      <w:r w:rsidRPr="00D85718">
        <w:rPr>
          <w:b/>
          <w:bCs/>
          <w:iCs/>
        </w:rPr>
        <w:t>arba</w:t>
      </w:r>
      <w:proofErr w:type="spellEnd"/>
      <w:r w:rsidRPr="00D85718">
        <w:rPr>
          <w:b/>
          <w:bCs/>
          <w:iCs/>
        </w:rPr>
        <w:t xml:space="preserve"> </w:t>
      </w:r>
      <w:proofErr w:type="spellStart"/>
      <w:r w:rsidRPr="00D85718">
        <w:rPr>
          <w:b/>
          <w:bCs/>
          <w:iCs/>
        </w:rPr>
        <w:t>pateik</w:t>
      </w:r>
      <w:r>
        <w:rPr>
          <w:b/>
          <w:bCs/>
          <w:iCs/>
        </w:rPr>
        <w:t>ti</w:t>
      </w:r>
      <w:proofErr w:type="spellEnd"/>
      <w:r w:rsidRPr="00D85718">
        <w:rPr>
          <w:b/>
          <w:bCs/>
          <w:iCs/>
        </w:rPr>
        <w:t xml:space="preserve"> </w:t>
      </w:r>
      <w:proofErr w:type="spellStart"/>
      <w:r w:rsidRPr="00D85718">
        <w:rPr>
          <w:b/>
          <w:bCs/>
          <w:iCs/>
        </w:rPr>
        <w:t>įrodym</w:t>
      </w:r>
      <w:r>
        <w:rPr>
          <w:b/>
          <w:bCs/>
          <w:iCs/>
        </w:rPr>
        <w:t>us</w:t>
      </w:r>
      <w:proofErr w:type="spellEnd"/>
      <w:r w:rsidRPr="00D85718">
        <w:rPr>
          <w:b/>
          <w:bCs/>
          <w:iCs/>
        </w:rPr>
        <w:t xml:space="preserve"> </w:t>
      </w:r>
      <w:proofErr w:type="spellStart"/>
      <w:r w:rsidRPr="00D85718">
        <w:rPr>
          <w:b/>
          <w:bCs/>
          <w:iCs/>
        </w:rPr>
        <w:t>apie</w:t>
      </w:r>
      <w:proofErr w:type="spellEnd"/>
      <w:r w:rsidRPr="00D85718">
        <w:rPr>
          <w:b/>
          <w:bCs/>
          <w:iCs/>
        </w:rPr>
        <w:t xml:space="preserve"> </w:t>
      </w:r>
      <w:proofErr w:type="spellStart"/>
      <w:r w:rsidRPr="00D85718">
        <w:rPr>
          <w:b/>
          <w:bCs/>
          <w:iCs/>
        </w:rPr>
        <w:t>sudarytą</w:t>
      </w:r>
      <w:proofErr w:type="spellEnd"/>
      <w:r w:rsidRPr="00D85718">
        <w:rPr>
          <w:b/>
          <w:bCs/>
          <w:iCs/>
        </w:rPr>
        <w:t xml:space="preserve"> </w:t>
      </w:r>
      <w:proofErr w:type="spellStart"/>
      <w:r w:rsidRPr="00D85718">
        <w:rPr>
          <w:b/>
          <w:bCs/>
          <w:iCs/>
        </w:rPr>
        <w:t>atitinkamų</w:t>
      </w:r>
      <w:proofErr w:type="spellEnd"/>
      <w:r w:rsidRPr="00D85718">
        <w:rPr>
          <w:b/>
          <w:bCs/>
          <w:iCs/>
        </w:rPr>
        <w:t xml:space="preserve"> </w:t>
      </w:r>
      <w:proofErr w:type="spellStart"/>
      <w:r w:rsidRPr="00D85718">
        <w:rPr>
          <w:b/>
          <w:bCs/>
          <w:iCs/>
        </w:rPr>
        <w:t>paslaugų</w:t>
      </w:r>
      <w:proofErr w:type="spellEnd"/>
      <w:r w:rsidRPr="00D85718">
        <w:rPr>
          <w:b/>
          <w:bCs/>
          <w:iCs/>
        </w:rPr>
        <w:t xml:space="preserve"> </w:t>
      </w:r>
      <w:proofErr w:type="spellStart"/>
      <w:r w:rsidRPr="00D85718">
        <w:rPr>
          <w:b/>
          <w:bCs/>
          <w:iCs/>
        </w:rPr>
        <w:t>teikimo</w:t>
      </w:r>
      <w:proofErr w:type="spellEnd"/>
      <w:r w:rsidRPr="00D85718">
        <w:rPr>
          <w:b/>
          <w:bCs/>
          <w:iCs/>
        </w:rPr>
        <w:t xml:space="preserve"> </w:t>
      </w:r>
      <w:proofErr w:type="spellStart"/>
      <w:r w:rsidRPr="00D85718">
        <w:rPr>
          <w:b/>
          <w:bCs/>
          <w:iCs/>
        </w:rPr>
        <w:t>sutartį</w:t>
      </w:r>
      <w:proofErr w:type="spellEnd"/>
      <w:r w:rsidRPr="00D85718">
        <w:rPr>
          <w:b/>
          <w:bCs/>
          <w:iCs/>
        </w:rPr>
        <w:t xml:space="preserve"> </w:t>
      </w:r>
      <w:proofErr w:type="spellStart"/>
      <w:r w:rsidRPr="00D85718">
        <w:rPr>
          <w:b/>
          <w:bCs/>
          <w:iCs/>
        </w:rPr>
        <w:t>su</w:t>
      </w:r>
      <w:proofErr w:type="spellEnd"/>
      <w:r w:rsidRPr="00D85718">
        <w:rPr>
          <w:b/>
          <w:bCs/>
          <w:iCs/>
        </w:rPr>
        <w:t xml:space="preserve"> </w:t>
      </w:r>
      <w:proofErr w:type="spellStart"/>
      <w:r w:rsidRPr="00D85718">
        <w:rPr>
          <w:b/>
          <w:bCs/>
          <w:iCs/>
        </w:rPr>
        <w:t>kitu</w:t>
      </w:r>
      <w:proofErr w:type="spellEnd"/>
      <w:r w:rsidRPr="00D85718">
        <w:rPr>
          <w:b/>
          <w:bCs/>
          <w:iCs/>
        </w:rPr>
        <w:t xml:space="preserve"> </w:t>
      </w:r>
      <w:proofErr w:type="spellStart"/>
      <w:r w:rsidRPr="00D85718">
        <w:rPr>
          <w:b/>
          <w:bCs/>
          <w:iCs/>
        </w:rPr>
        <w:t>tokią</w:t>
      </w:r>
      <w:proofErr w:type="spellEnd"/>
      <w:r w:rsidRPr="00D85718">
        <w:rPr>
          <w:b/>
          <w:bCs/>
          <w:iCs/>
        </w:rPr>
        <w:t xml:space="preserve"> </w:t>
      </w:r>
      <w:proofErr w:type="spellStart"/>
      <w:r w:rsidRPr="00D85718">
        <w:rPr>
          <w:b/>
          <w:bCs/>
          <w:iCs/>
        </w:rPr>
        <w:t>teisę</w:t>
      </w:r>
      <w:proofErr w:type="spellEnd"/>
      <w:r w:rsidRPr="00D85718">
        <w:rPr>
          <w:b/>
          <w:bCs/>
          <w:iCs/>
        </w:rPr>
        <w:t xml:space="preserve"> </w:t>
      </w:r>
      <w:proofErr w:type="spellStart"/>
      <w:r w:rsidRPr="00D85718">
        <w:rPr>
          <w:b/>
          <w:bCs/>
          <w:iCs/>
        </w:rPr>
        <w:t>turinčiu</w:t>
      </w:r>
      <w:proofErr w:type="spellEnd"/>
      <w:r w:rsidRPr="00D85718">
        <w:rPr>
          <w:b/>
          <w:bCs/>
          <w:iCs/>
        </w:rPr>
        <w:t xml:space="preserve"> </w:t>
      </w:r>
      <w:proofErr w:type="spellStart"/>
      <w:r w:rsidRPr="00D85718">
        <w:rPr>
          <w:b/>
          <w:bCs/>
          <w:iCs/>
        </w:rPr>
        <w:t>ūkio</w:t>
      </w:r>
      <w:proofErr w:type="spellEnd"/>
      <w:r w:rsidRPr="00D85718">
        <w:rPr>
          <w:b/>
          <w:bCs/>
          <w:iCs/>
        </w:rPr>
        <w:t xml:space="preserve"> </w:t>
      </w:r>
      <w:proofErr w:type="spellStart"/>
      <w:r w:rsidRPr="00D85718">
        <w:rPr>
          <w:b/>
          <w:bCs/>
          <w:iCs/>
        </w:rPr>
        <w:t>subjektu</w:t>
      </w:r>
      <w:proofErr w:type="spellEnd"/>
    </w:p>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1FB57D37" w:rsidR="00270771" w:rsidRPr="000A7A8B" w:rsidRDefault="000A7A8B" w:rsidP="000A7A8B">
      <w:pPr>
        <w:pBdr>
          <w:top w:val="single" w:sz="8" w:space="1" w:color="auto"/>
          <w:bottom w:val="single" w:sz="8" w:space="1" w:color="auto"/>
        </w:pBdr>
        <w:tabs>
          <w:tab w:val="left" w:pos="284"/>
        </w:tabs>
        <w:spacing w:before="60" w:after="60"/>
        <w:rPr>
          <w:b/>
        </w:rPr>
      </w:pPr>
      <w:r>
        <w:rPr>
          <w:b/>
        </w:rPr>
        <w:t xml:space="preserve">3 </w:t>
      </w:r>
      <w:r w:rsidR="00332AC8" w:rsidRPr="000A7A8B">
        <w:rPr>
          <w:b/>
        </w:rPr>
        <w:t>SU</w:t>
      </w:r>
      <w:r w:rsidR="00270771" w:rsidRPr="000A7A8B">
        <w:rPr>
          <w:b/>
        </w:rPr>
        <w:t xml:space="preserve">TARTINIŲ ĮSIPAREIGOJIMŲ VYKDYMO </w:t>
      </w:r>
      <w:r w:rsidR="00EB7E67" w:rsidRPr="000A7A8B">
        <w:rPr>
          <w:b/>
        </w:rPr>
        <w:t>TVARKA</w:t>
      </w:r>
      <w:r w:rsidR="0068451D" w:rsidRPr="000A7A8B">
        <w:rPr>
          <w:b/>
        </w:rPr>
        <w:t xml:space="preserve"> IR TERMINAI</w:t>
      </w:r>
    </w:p>
    <w:p w14:paraId="24FFA072" w14:textId="160E35CD" w:rsidR="000A7A8B" w:rsidRPr="000A7A8B" w:rsidRDefault="000A7A8B" w:rsidP="000A7A8B">
      <w:pPr>
        <w:jc w:val="both"/>
      </w:pPr>
      <w:r>
        <w:t xml:space="preserve">3.1 </w:t>
      </w:r>
      <w:r w:rsidRPr="000A7A8B">
        <w:t xml:space="preserve">Prekės turi būti perduotos Pirkėjui ne vėliau kaip per </w:t>
      </w:r>
      <w:r w:rsidR="00532BE1">
        <w:rPr>
          <w:b/>
          <w:bCs/>
          <w:lang w:eastAsia="ar-SA"/>
        </w:rPr>
        <w:t>90</w:t>
      </w:r>
      <w:r w:rsidRPr="000A7A8B">
        <w:rPr>
          <w:lang w:eastAsia="ar-SA"/>
        </w:rPr>
        <w:t xml:space="preserve"> kalendorinių dienų</w:t>
      </w:r>
      <w:r w:rsidRPr="000A7A8B">
        <w:rPr>
          <w:sz w:val="22"/>
          <w:szCs w:val="22"/>
          <w:lang w:eastAsia="ar-SA"/>
        </w:rPr>
        <w:t xml:space="preserve"> </w:t>
      </w:r>
      <w:r w:rsidRPr="000A7A8B">
        <w:t xml:space="preserve"> nuo Sutarties įsigaliojimo dienos. </w:t>
      </w:r>
    </w:p>
    <w:p w14:paraId="7DBB0BF4" w14:textId="7FD13426" w:rsidR="000A7A8B" w:rsidRPr="000A7A8B" w:rsidRDefault="000A7A8B" w:rsidP="000A7A8B">
      <w:pPr>
        <w:pStyle w:val="ListParagraph"/>
        <w:numPr>
          <w:ilvl w:val="1"/>
          <w:numId w:val="34"/>
        </w:numPr>
        <w:jc w:val="both"/>
      </w:pPr>
      <w:proofErr w:type="spellStart"/>
      <w:r w:rsidRPr="000A7A8B">
        <w:t>Prekių</w:t>
      </w:r>
      <w:proofErr w:type="spellEnd"/>
      <w:r w:rsidRPr="000A7A8B">
        <w:t xml:space="preserve"> </w:t>
      </w:r>
      <w:proofErr w:type="spellStart"/>
      <w:r w:rsidRPr="000A7A8B">
        <w:t>pristatymo</w:t>
      </w:r>
      <w:proofErr w:type="spellEnd"/>
      <w:r w:rsidRPr="000A7A8B">
        <w:t xml:space="preserve"> </w:t>
      </w:r>
      <w:proofErr w:type="spellStart"/>
      <w:r w:rsidRPr="000A7A8B">
        <w:t>terminas</w:t>
      </w:r>
      <w:proofErr w:type="spellEnd"/>
      <w:r w:rsidRPr="000A7A8B">
        <w:t xml:space="preserve"> </w:t>
      </w:r>
      <w:proofErr w:type="spellStart"/>
      <w:r w:rsidRPr="000A7A8B">
        <w:t>vertinamas</w:t>
      </w:r>
      <w:proofErr w:type="spellEnd"/>
      <w:r w:rsidRPr="000A7A8B">
        <w:t xml:space="preserve"> </w:t>
      </w:r>
      <w:proofErr w:type="spellStart"/>
      <w:r w:rsidRPr="000A7A8B">
        <w:t>ekonominio</w:t>
      </w:r>
      <w:proofErr w:type="spellEnd"/>
      <w:r w:rsidRPr="000A7A8B">
        <w:t xml:space="preserve"> </w:t>
      </w:r>
      <w:proofErr w:type="spellStart"/>
      <w:r w:rsidRPr="000A7A8B">
        <w:t>naudingumo</w:t>
      </w:r>
      <w:proofErr w:type="spellEnd"/>
      <w:r w:rsidRPr="000A7A8B">
        <w:t xml:space="preserve"> </w:t>
      </w:r>
      <w:proofErr w:type="spellStart"/>
      <w:r w:rsidRPr="000A7A8B">
        <w:t>balais</w:t>
      </w:r>
      <w:proofErr w:type="spellEnd"/>
      <w:r w:rsidRPr="000A7A8B">
        <w:t xml:space="preserve">, </w:t>
      </w:r>
      <w:proofErr w:type="spellStart"/>
      <w:r w:rsidRPr="000A7A8B">
        <w:t>atsižvelgiant</w:t>
      </w:r>
      <w:proofErr w:type="spellEnd"/>
      <w:r w:rsidRPr="000A7A8B">
        <w:t xml:space="preserve"> į </w:t>
      </w:r>
      <w:proofErr w:type="spellStart"/>
      <w:r w:rsidRPr="000A7A8B">
        <w:t>pasiūlymo</w:t>
      </w:r>
      <w:proofErr w:type="spellEnd"/>
      <w:r w:rsidRPr="000A7A8B">
        <w:t xml:space="preserve"> </w:t>
      </w:r>
      <w:proofErr w:type="spellStart"/>
      <w:r w:rsidRPr="000A7A8B">
        <w:t>vertinimo</w:t>
      </w:r>
      <w:proofErr w:type="spellEnd"/>
      <w:r w:rsidRPr="000A7A8B">
        <w:t xml:space="preserve"> </w:t>
      </w:r>
      <w:proofErr w:type="spellStart"/>
      <w:r w:rsidRPr="000A7A8B">
        <w:t>kriterijuose</w:t>
      </w:r>
      <w:proofErr w:type="spellEnd"/>
      <w:r w:rsidRPr="000A7A8B">
        <w:t xml:space="preserve"> </w:t>
      </w:r>
      <w:proofErr w:type="spellStart"/>
      <w:r w:rsidRPr="000A7A8B">
        <w:t>nustatytus</w:t>
      </w:r>
      <w:proofErr w:type="spellEnd"/>
      <w:r w:rsidRPr="000A7A8B">
        <w:t xml:space="preserve"> </w:t>
      </w:r>
      <w:proofErr w:type="spellStart"/>
      <w:r w:rsidRPr="000A7A8B">
        <w:t>principus</w:t>
      </w:r>
      <w:proofErr w:type="spellEnd"/>
      <w:r w:rsidRPr="000A7A8B">
        <w:t xml:space="preserve">. </w:t>
      </w:r>
      <w:proofErr w:type="spellStart"/>
      <w:r w:rsidRPr="000A7A8B">
        <w:t>Tiekėjui</w:t>
      </w:r>
      <w:proofErr w:type="spellEnd"/>
      <w:r w:rsidRPr="000A7A8B">
        <w:t xml:space="preserve"> </w:t>
      </w:r>
      <w:proofErr w:type="spellStart"/>
      <w:r w:rsidRPr="000A7A8B">
        <w:t>nesilaikant</w:t>
      </w:r>
      <w:proofErr w:type="spellEnd"/>
      <w:r w:rsidRPr="000A7A8B">
        <w:t xml:space="preserve"> </w:t>
      </w:r>
      <w:proofErr w:type="spellStart"/>
      <w:r w:rsidRPr="000A7A8B">
        <w:t>pasiūlytų</w:t>
      </w:r>
      <w:proofErr w:type="spellEnd"/>
      <w:r w:rsidRPr="000A7A8B">
        <w:t xml:space="preserve"> </w:t>
      </w:r>
      <w:proofErr w:type="spellStart"/>
      <w:r w:rsidRPr="000A7A8B">
        <w:t>Prekių</w:t>
      </w:r>
      <w:proofErr w:type="spellEnd"/>
      <w:r w:rsidRPr="000A7A8B">
        <w:t xml:space="preserve"> </w:t>
      </w:r>
      <w:proofErr w:type="spellStart"/>
      <w:r w:rsidRPr="000A7A8B">
        <w:t>pristatymo</w:t>
      </w:r>
      <w:proofErr w:type="spellEnd"/>
      <w:r w:rsidRPr="000A7A8B">
        <w:t xml:space="preserve"> </w:t>
      </w:r>
      <w:proofErr w:type="spellStart"/>
      <w:r w:rsidRPr="000A7A8B">
        <w:t>terminų</w:t>
      </w:r>
      <w:proofErr w:type="spellEnd"/>
      <w:r w:rsidRPr="000A7A8B">
        <w:t xml:space="preserve">, </w:t>
      </w:r>
      <w:proofErr w:type="spellStart"/>
      <w:r w:rsidRPr="000A7A8B">
        <w:t>Pirkėjas</w:t>
      </w:r>
      <w:proofErr w:type="spellEnd"/>
      <w:r w:rsidRPr="000A7A8B">
        <w:t xml:space="preserve">, </w:t>
      </w:r>
      <w:proofErr w:type="spellStart"/>
      <w:r w:rsidRPr="000A7A8B">
        <w:t>taikys</w:t>
      </w:r>
      <w:proofErr w:type="spellEnd"/>
      <w:r w:rsidRPr="000A7A8B">
        <w:t xml:space="preserve"> </w:t>
      </w:r>
      <w:proofErr w:type="spellStart"/>
      <w:r w:rsidRPr="000A7A8B">
        <w:t>delspinigių</w:t>
      </w:r>
      <w:proofErr w:type="spellEnd"/>
      <w:r w:rsidRPr="000A7A8B">
        <w:t xml:space="preserve"> </w:t>
      </w:r>
      <w:proofErr w:type="spellStart"/>
      <w:r w:rsidRPr="000A7A8B">
        <w:t>skaičiavimą</w:t>
      </w:r>
      <w:proofErr w:type="spellEnd"/>
      <w:r w:rsidRPr="000A7A8B">
        <w:t xml:space="preserve"> </w:t>
      </w:r>
      <w:proofErr w:type="spellStart"/>
      <w:r w:rsidRPr="000A7A8B">
        <w:t>iki</w:t>
      </w:r>
      <w:proofErr w:type="spellEnd"/>
      <w:r w:rsidRPr="000A7A8B">
        <w:t xml:space="preserve"> </w:t>
      </w:r>
      <w:proofErr w:type="spellStart"/>
      <w:r w:rsidRPr="000A7A8B">
        <w:t>Prekių</w:t>
      </w:r>
      <w:proofErr w:type="spellEnd"/>
      <w:r w:rsidRPr="000A7A8B">
        <w:t xml:space="preserve"> </w:t>
      </w:r>
      <w:proofErr w:type="spellStart"/>
      <w:r w:rsidRPr="000A7A8B">
        <w:t>pristatymas</w:t>
      </w:r>
      <w:proofErr w:type="spellEnd"/>
      <w:r w:rsidRPr="000A7A8B">
        <w:t xml:space="preserve"> bus </w:t>
      </w:r>
      <w:proofErr w:type="spellStart"/>
      <w:r w:rsidRPr="000A7A8B">
        <w:t>įvykdytas</w:t>
      </w:r>
      <w:proofErr w:type="spellEnd"/>
      <w:r w:rsidRPr="000A7A8B">
        <w:t>.</w:t>
      </w:r>
    </w:p>
    <w:p w14:paraId="0BC687FB" w14:textId="44B24011" w:rsidR="000A7A8B" w:rsidRPr="000A7A8B" w:rsidRDefault="000A7A8B" w:rsidP="000A7A8B">
      <w:pPr>
        <w:pStyle w:val="ListParagraph"/>
        <w:numPr>
          <w:ilvl w:val="1"/>
          <w:numId w:val="34"/>
        </w:numPr>
        <w:jc w:val="both"/>
      </w:pPr>
      <w:proofErr w:type="spellStart"/>
      <w:r w:rsidRPr="000A7A8B">
        <w:t>Atskiri</w:t>
      </w:r>
      <w:proofErr w:type="spellEnd"/>
      <w:r w:rsidRPr="000A7A8B">
        <w:t xml:space="preserve"> </w:t>
      </w:r>
      <w:proofErr w:type="spellStart"/>
      <w:r w:rsidRPr="000A7A8B">
        <w:t>Prekių</w:t>
      </w:r>
      <w:proofErr w:type="spellEnd"/>
      <w:r w:rsidRPr="000A7A8B">
        <w:t xml:space="preserve"> </w:t>
      </w:r>
      <w:proofErr w:type="spellStart"/>
      <w:r w:rsidRPr="000A7A8B">
        <w:t>komplektai</w:t>
      </w:r>
      <w:proofErr w:type="spellEnd"/>
      <w:r w:rsidRPr="000A7A8B">
        <w:t xml:space="preserve"> </w:t>
      </w:r>
      <w:proofErr w:type="spellStart"/>
      <w:r w:rsidRPr="000A7A8B">
        <w:t>gali</w:t>
      </w:r>
      <w:proofErr w:type="spellEnd"/>
      <w:r w:rsidRPr="000A7A8B">
        <w:t xml:space="preserve"> </w:t>
      </w:r>
      <w:proofErr w:type="spellStart"/>
      <w:r w:rsidRPr="000A7A8B">
        <w:t>būti</w:t>
      </w:r>
      <w:proofErr w:type="spellEnd"/>
      <w:r w:rsidRPr="000A7A8B">
        <w:t xml:space="preserve"> </w:t>
      </w:r>
      <w:proofErr w:type="spellStart"/>
      <w:r w:rsidRPr="000A7A8B">
        <w:t>pateikiami</w:t>
      </w:r>
      <w:proofErr w:type="spellEnd"/>
      <w:r w:rsidRPr="000A7A8B">
        <w:t xml:space="preserve"> </w:t>
      </w:r>
      <w:proofErr w:type="spellStart"/>
      <w:r w:rsidRPr="000A7A8B">
        <w:t>nesulaukus</w:t>
      </w:r>
      <w:proofErr w:type="spellEnd"/>
      <w:r w:rsidRPr="000A7A8B">
        <w:t xml:space="preserve"> </w:t>
      </w:r>
      <w:proofErr w:type="spellStart"/>
      <w:r w:rsidRPr="000A7A8B">
        <w:t>pasiūlyme</w:t>
      </w:r>
      <w:proofErr w:type="spellEnd"/>
      <w:r w:rsidRPr="000A7A8B">
        <w:t xml:space="preserve"> </w:t>
      </w:r>
      <w:proofErr w:type="spellStart"/>
      <w:r w:rsidRPr="000A7A8B">
        <w:t>nurodyto</w:t>
      </w:r>
      <w:proofErr w:type="spellEnd"/>
      <w:r w:rsidRPr="000A7A8B">
        <w:t xml:space="preserve"> </w:t>
      </w:r>
      <w:proofErr w:type="spellStart"/>
      <w:r w:rsidRPr="000A7A8B">
        <w:t>pristatymo</w:t>
      </w:r>
      <w:proofErr w:type="spellEnd"/>
      <w:r w:rsidRPr="000A7A8B">
        <w:t xml:space="preserve"> </w:t>
      </w:r>
      <w:proofErr w:type="spellStart"/>
      <w:proofErr w:type="gramStart"/>
      <w:r w:rsidRPr="000A7A8B">
        <w:t>laiko.Tiekėjo</w:t>
      </w:r>
      <w:proofErr w:type="spellEnd"/>
      <w:proofErr w:type="gramEnd"/>
      <w:r w:rsidRPr="000A7A8B">
        <w:t xml:space="preserve"> </w:t>
      </w:r>
      <w:proofErr w:type="spellStart"/>
      <w:r w:rsidRPr="000A7A8B">
        <w:t>pareiga</w:t>
      </w:r>
      <w:proofErr w:type="spellEnd"/>
      <w:r w:rsidRPr="000A7A8B">
        <w:t xml:space="preserve"> </w:t>
      </w:r>
      <w:proofErr w:type="spellStart"/>
      <w:r w:rsidRPr="000A7A8B">
        <w:t>pasiūlyme</w:t>
      </w:r>
      <w:proofErr w:type="spellEnd"/>
      <w:r w:rsidRPr="000A7A8B">
        <w:t xml:space="preserve"> </w:t>
      </w:r>
      <w:proofErr w:type="spellStart"/>
      <w:r w:rsidRPr="000A7A8B">
        <w:t>nurodyti</w:t>
      </w:r>
      <w:proofErr w:type="spellEnd"/>
      <w:r w:rsidRPr="000A7A8B">
        <w:t xml:space="preserve"> </w:t>
      </w:r>
      <w:proofErr w:type="spellStart"/>
      <w:r w:rsidRPr="000A7A8B">
        <w:t>kiekvieno</w:t>
      </w:r>
      <w:proofErr w:type="spellEnd"/>
      <w:r w:rsidRPr="000A7A8B">
        <w:t xml:space="preserve"> </w:t>
      </w:r>
      <w:proofErr w:type="spellStart"/>
      <w:r w:rsidRPr="000A7A8B">
        <w:t>pilno</w:t>
      </w:r>
      <w:proofErr w:type="spellEnd"/>
      <w:r w:rsidRPr="000A7A8B">
        <w:t xml:space="preserve"> </w:t>
      </w:r>
      <w:proofErr w:type="spellStart"/>
      <w:r w:rsidRPr="000A7A8B">
        <w:t>komplekto</w:t>
      </w:r>
      <w:proofErr w:type="spellEnd"/>
      <w:r w:rsidRPr="000A7A8B">
        <w:t xml:space="preserve"> </w:t>
      </w:r>
      <w:proofErr w:type="spellStart"/>
      <w:r w:rsidRPr="000A7A8B">
        <w:t>numatomą</w:t>
      </w:r>
      <w:proofErr w:type="spellEnd"/>
      <w:r w:rsidRPr="000A7A8B">
        <w:t xml:space="preserve"> </w:t>
      </w:r>
      <w:proofErr w:type="spellStart"/>
      <w:r w:rsidRPr="000A7A8B">
        <w:t>pristatymo</w:t>
      </w:r>
      <w:proofErr w:type="spellEnd"/>
      <w:r w:rsidRPr="000A7A8B">
        <w:t xml:space="preserve"> </w:t>
      </w:r>
      <w:proofErr w:type="spellStart"/>
      <w:r w:rsidRPr="000A7A8B">
        <w:t>terminą</w:t>
      </w:r>
      <w:proofErr w:type="spellEnd"/>
      <w:r w:rsidRPr="000A7A8B">
        <w:t xml:space="preserve">. </w:t>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5C9479B8" w14:textId="5932578F" w:rsidR="0053373E"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3"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2"/>
      <w:bookmarkEnd w:id="3"/>
      <w:r w:rsidRPr="0053373E">
        <w:rPr>
          <w:rFonts w:ascii="Times New Roman" w:hAnsi="Times New Roman" w:cs="Times New Roman"/>
          <w:color w:val="538135" w:themeColor="accent6" w:themeShade="BF"/>
          <w:lang w:val="lt-LT" w:eastAsia="lt-LT"/>
        </w:rPr>
        <w:t>.</w:t>
      </w:r>
    </w:p>
    <w:p w14:paraId="5A012150" w14:textId="77189843" w:rsidR="00B1751F" w:rsidRPr="0053373E" w:rsidRDefault="00B1751F" w:rsidP="0053373E">
      <w:pPr>
        <w:pStyle w:val="ListParagraph"/>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6459123" w14:textId="77777777" w:rsidR="00B1751F" w:rsidRPr="00C04E8C" w:rsidRDefault="00B1751F" w:rsidP="00B1751F">
      <w:pPr>
        <w:pStyle w:val="ListParagraph"/>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400CA19C" w14:textId="30EF5C4E" w:rsidR="008D3F29" w:rsidRDefault="00EF500A" w:rsidP="008D3F29">
      <w:pPr>
        <w:spacing w:before="60" w:after="60"/>
        <w:rPr>
          <w:i/>
        </w:rPr>
      </w:pPr>
      <w:r>
        <w:rPr>
          <w:i/>
        </w:rPr>
        <w:t xml:space="preserve">Priedas Nr. 1 – </w:t>
      </w:r>
      <w:r w:rsidR="00210AAD">
        <w:rPr>
          <w:i/>
        </w:rPr>
        <w:t xml:space="preserve">Techniniai parametrai </w:t>
      </w:r>
    </w:p>
    <w:p w14:paraId="7624C412" w14:textId="657D2CB3" w:rsidR="00B418E6" w:rsidRPr="00C04E8C" w:rsidRDefault="00B418E6" w:rsidP="00B418E6">
      <w:pPr>
        <w:spacing w:before="60" w:after="60"/>
        <w:jc w:val="center"/>
        <w:rPr>
          <w:i/>
        </w:rPr>
      </w:pPr>
      <w:r w:rsidRPr="00C04E8C">
        <w:rPr>
          <w:i/>
        </w:rPr>
        <w:lastRenderedPageBreak/>
        <w:t>__________</w:t>
      </w:r>
    </w:p>
    <w:p w14:paraId="41021CEC" w14:textId="77777777" w:rsidR="003A19EE" w:rsidRDefault="003A19EE" w:rsidP="000F10BB">
      <w:pPr>
        <w:pStyle w:val="ListParagraph"/>
        <w:ind w:left="0"/>
        <w:jc w:val="center"/>
        <w:rPr>
          <w:rFonts w:ascii="Times New Roman" w:hAnsi="Times New Roman" w:cs="Times New Roman"/>
          <w:b/>
          <w:bCs/>
          <w:color w:val="000000"/>
          <w:highlight w:val="lightGray"/>
          <w:lang w:val="lt-LT"/>
        </w:rPr>
      </w:pPr>
    </w:p>
    <w:p w14:paraId="7BF0FADE" w14:textId="26C387A6" w:rsidR="003A19EE" w:rsidRPr="003A19EE" w:rsidRDefault="003A19EE" w:rsidP="003A19EE">
      <w:pPr>
        <w:spacing w:after="160" w:line="259" w:lineRule="auto"/>
        <w:rPr>
          <w:sz w:val="22"/>
          <w:szCs w:val="22"/>
          <w:lang w:eastAsia="en-US"/>
        </w:rPr>
      </w:pPr>
      <w:r w:rsidRPr="003A19EE">
        <w:rPr>
          <w:b/>
          <w:bCs/>
          <w:sz w:val="22"/>
          <w:szCs w:val="22"/>
          <w:lang w:eastAsia="en-US"/>
        </w:rPr>
        <w:t>Pastaba: Visos pirkimo dokumente esančios nuorodos į standartą, techninį liudijimą ar bendrąsias technines</w:t>
      </w:r>
      <w:r>
        <w:rPr>
          <w:b/>
          <w:bCs/>
          <w:sz w:val="22"/>
          <w:szCs w:val="22"/>
          <w:lang w:eastAsia="en-US"/>
        </w:rPr>
        <w:t xml:space="preserve"> </w:t>
      </w:r>
      <w:r w:rsidRPr="003A19EE">
        <w:rPr>
          <w:b/>
          <w:bCs/>
          <w:sz w:val="22"/>
          <w:szCs w:val="22"/>
          <w:lang w:eastAsia="en-US"/>
        </w:rPr>
        <w:t>specifikacijas reiškia, kad perkančioji organizacija priima ir kitus dalyvių lygiaverčių priemonių įrodymus</w:t>
      </w:r>
      <w:r w:rsidRPr="003A19EE">
        <w:rPr>
          <w:sz w:val="22"/>
          <w:szCs w:val="22"/>
          <w:lang w:eastAsia="en-US"/>
        </w:rPr>
        <w:t>. Jeigu</w:t>
      </w:r>
      <w:r>
        <w:rPr>
          <w:sz w:val="22"/>
          <w:szCs w:val="22"/>
          <w:lang w:eastAsia="en-US"/>
        </w:rPr>
        <w:t xml:space="preserve"> </w:t>
      </w:r>
      <w:r w:rsidRPr="003A19EE">
        <w:rPr>
          <w:sz w:val="22"/>
          <w:szCs w:val="22"/>
          <w:lang w:eastAsia="en-US"/>
        </w:rPr>
        <w:t>specifikacijoje nurodomas konkretus modelis ar tiekimo šaltinis, konkretus procesas, būdingas konkretaus Tiekėjo</w:t>
      </w:r>
      <w:r>
        <w:rPr>
          <w:sz w:val="22"/>
          <w:szCs w:val="22"/>
          <w:lang w:eastAsia="en-US"/>
        </w:rPr>
        <w:t xml:space="preserve"> </w:t>
      </w:r>
      <w:r w:rsidRPr="003A19EE">
        <w:rPr>
          <w:sz w:val="22"/>
          <w:szCs w:val="22"/>
          <w:lang w:eastAsia="en-US"/>
        </w:rPr>
        <w:t>tiekiamoms prekėms ar teikiamoms paslaugoms, ar prekių ženklas, patentas, tipai, konkreti kilmė ar gamyba, dėl</w:t>
      </w:r>
      <w:r>
        <w:rPr>
          <w:sz w:val="22"/>
          <w:szCs w:val="22"/>
          <w:lang w:eastAsia="en-US"/>
        </w:rPr>
        <w:t xml:space="preserve"> </w:t>
      </w:r>
      <w:r w:rsidRPr="003A19EE">
        <w:rPr>
          <w:sz w:val="22"/>
          <w:szCs w:val="22"/>
          <w:lang w:eastAsia="en-US"/>
        </w:rPr>
        <w:t>kurių tam tikriems subjektams ar tam tikriems produktams būtų sudarytos palankesnės sąlygos arba jie būtų</w:t>
      </w:r>
      <w:r>
        <w:rPr>
          <w:sz w:val="22"/>
          <w:szCs w:val="22"/>
          <w:lang w:eastAsia="en-US"/>
        </w:rPr>
        <w:t xml:space="preserve"> </w:t>
      </w:r>
      <w:r w:rsidRPr="003A19EE">
        <w:rPr>
          <w:sz w:val="22"/>
          <w:szCs w:val="22"/>
          <w:lang w:eastAsia="en-US"/>
        </w:rPr>
        <w:t>atmesti, gali būti pateikiamas lygiavertis objektas nurodytajam. Jei siūlomas lygiavertis objektas, Tiekėjas</w:t>
      </w:r>
      <w:r>
        <w:rPr>
          <w:sz w:val="22"/>
          <w:szCs w:val="22"/>
          <w:lang w:eastAsia="en-US"/>
        </w:rPr>
        <w:t xml:space="preserve"> </w:t>
      </w:r>
      <w:r w:rsidRPr="003A19EE">
        <w:rPr>
          <w:sz w:val="22"/>
          <w:szCs w:val="22"/>
          <w:lang w:eastAsia="en-US"/>
        </w:rPr>
        <w:t>įsipareigoja pateikti/pagrįsti/įrodyti lygiavertiškumą dokumente nurodytam objektui.</w:t>
      </w:r>
    </w:p>
    <w:p w14:paraId="7D0E97E9" w14:textId="77777777" w:rsidR="00F400B0" w:rsidRDefault="00F400B0">
      <w:pPr>
        <w:spacing w:after="160" w:line="259" w:lineRule="auto"/>
        <w:rPr>
          <w:sz w:val="22"/>
          <w:szCs w:val="22"/>
          <w:lang w:eastAsia="en-US"/>
        </w:rPr>
      </w:pPr>
    </w:p>
    <w:p w14:paraId="539369C6" w14:textId="77777777" w:rsidR="008505F6" w:rsidRDefault="008505F6">
      <w:pPr>
        <w:spacing w:after="160" w:line="259" w:lineRule="auto"/>
        <w:rPr>
          <w:sz w:val="22"/>
          <w:szCs w:val="22"/>
          <w:lang w:eastAsia="en-US"/>
        </w:rPr>
      </w:pPr>
    </w:p>
    <w:p w14:paraId="144C715A" w14:textId="77777777" w:rsidR="008505F6" w:rsidRDefault="008505F6">
      <w:pPr>
        <w:spacing w:after="160" w:line="259" w:lineRule="auto"/>
        <w:rPr>
          <w:sz w:val="22"/>
          <w:szCs w:val="22"/>
          <w:lang w:eastAsia="en-US"/>
        </w:rPr>
      </w:pPr>
    </w:p>
    <w:p w14:paraId="07A995D2" w14:textId="77777777" w:rsidR="008505F6" w:rsidRDefault="008505F6">
      <w:pPr>
        <w:spacing w:after="160" w:line="259" w:lineRule="auto"/>
        <w:rPr>
          <w:sz w:val="22"/>
          <w:szCs w:val="22"/>
          <w:lang w:eastAsia="en-US"/>
        </w:rPr>
      </w:pPr>
    </w:p>
    <w:p w14:paraId="6AEFAAAD" w14:textId="77777777" w:rsidR="008505F6" w:rsidRDefault="008505F6">
      <w:pPr>
        <w:spacing w:after="160" w:line="259" w:lineRule="auto"/>
        <w:rPr>
          <w:sz w:val="22"/>
          <w:szCs w:val="22"/>
          <w:lang w:eastAsia="en-US"/>
        </w:rPr>
      </w:pPr>
    </w:p>
    <w:p w14:paraId="773E2F06" w14:textId="77777777" w:rsidR="008505F6" w:rsidRDefault="008505F6">
      <w:pPr>
        <w:spacing w:after="160" w:line="259" w:lineRule="auto"/>
        <w:rPr>
          <w:sz w:val="22"/>
          <w:szCs w:val="22"/>
          <w:lang w:eastAsia="en-US"/>
        </w:rPr>
      </w:pPr>
    </w:p>
    <w:p w14:paraId="15933BCD" w14:textId="77777777" w:rsidR="008505F6" w:rsidRDefault="008505F6">
      <w:pPr>
        <w:spacing w:after="160" w:line="259" w:lineRule="auto"/>
        <w:rPr>
          <w:sz w:val="22"/>
          <w:szCs w:val="22"/>
          <w:lang w:eastAsia="en-US"/>
        </w:rPr>
      </w:pPr>
    </w:p>
    <w:p w14:paraId="1648F3B3" w14:textId="77777777" w:rsidR="008505F6" w:rsidRDefault="008505F6">
      <w:pPr>
        <w:spacing w:after="160" w:line="259" w:lineRule="auto"/>
        <w:rPr>
          <w:sz w:val="22"/>
          <w:szCs w:val="22"/>
          <w:lang w:eastAsia="en-US"/>
        </w:rPr>
      </w:pPr>
    </w:p>
    <w:p w14:paraId="7F18F381" w14:textId="77777777" w:rsidR="008505F6" w:rsidRDefault="008505F6">
      <w:pPr>
        <w:spacing w:after="160" w:line="259" w:lineRule="auto"/>
        <w:rPr>
          <w:sz w:val="22"/>
          <w:szCs w:val="22"/>
          <w:lang w:eastAsia="en-US"/>
        </w:rPr>
      </w:pPr>
    </w:p>
    <w:p w14:paraId="45672A20" w14:textId="77777777" w:rsidR="008505F6" w:rsidRDefault="008505F6">
      <w:pPr>
        <w:spacing w:after="160" w:line="259" w:lineRule="auto"/>
        <w:rPr>
          <w:sz w:val="22"/>
          <w:szCs w:val="22"/>
          <w:lang w:eastAsia="en-US"/>
        </w:rPr>
      </w:pPr>
    </w:p>
    <w:p w14:paraId="0FADF362" w14:textId="77777777" w:rsidR="008505F6" w:rsidRDefault="008505F6">
      <w:pPr>
        <w:spacing w:after="160" w:line="259" w:lineRule="auto"/>
        <w:rPr>
          <w:sz w:val="22"/>
          <w:szCs w:val="22"/>
          <w:lang w:eastAsia="en-US"/>
        </w:rPr>
      </w:pPr>
    </w:p>
    <w:p w14:paraId="1158A8C8" w14:textId="77777777" w:rsidR="008505F6" w:rsidRDefault="008505F6">
      <w:pPr>
        <w:spacing w:after="160" w:line="259" w:lineRule="auto"/>
        <w:rPr>
          <w:sz w:val="22"/>
          <w:szCs w:val="22"/>
          <w:lang w:eastAsia="en-US"/>
        </w:rPr>
      </w:pPr>
    </w:p>
    <w:p w14:paraId="39905018" w14:textId="77777777" w:rsidR="008505F6" w:rsidRDefault="008505F6">
      <w:pPr>
        <w:spacing w:after="160" w:line="259" w:lineRule="auto"/>
        <w:rPr>
          <w:sz w:val="22"/>
          <w:szCs w:val="22"/>
          <w:lang w:eastAsia="en-US"/>
        </w:rPr>
      </w:pPr>
    </w:p>
    <w:p w14:paraId="4CB74D05" w14:textId="77777777" w:rsidR="008505F6" w:rsidRDefault="008505F6">
      <w:pPr>
        <w:spacing w:after="160" w:line="259" w:lineRule="auto"/>
        <w:rPr>
          <w:sz w:val="22"/>
          <w:szCs w:val="22"/>
          <w:lang w:eastAsia="en-US"/>
        </w:rPr>
      </w:pPr>
    </w:p>
    <w:p w14:paraId="772681FA" w14:textId="77777777" w:rsidR="008505F6" w:rsidRDefault="008505F6">
      <w:pPr>
        <w:spacing w:after="160" w:line="259" w:lineRule="auto"/>
        <w:rPr>
          <w:sz w:val="22"/>
          <w:szCs w:val="22"/>
          <w:lang w:eastAsia="en-US"/>
        </w:rPr>
      </w:pPr>
    </w:p>
    <w:p w14:paraId="3015A380" w14:textId="77777777" w:rsidR="008505F6" w:rsidRDefault="008505F6">
      <w:pPr>
        <w:spacing w:after="160" w:line="259" w:lineRule="auto"/>
        <w:rPr>
          <w:sz w:val="22"/>
          <w:szCs w:val="22"/>
          <w:lang w:eastAsia="en-US"/>
        </w:rPr>
      </w:pPr>
    </w:p>
    <w:p w14:paraId="0E7D1B91" w14:textId="77777777" w:rsidR="008505F6" w:rsidRDefault="008505F6">
      <w:pPr>
        <w:spacing w:after="160" w:line="259" w:lineRule="auto"/>
        <w:rPr>
          <w:sz w:val="22"/>
          <w:szCs w:val="22"/>
          <w:lang w:eastAsia="en-US"/>
        </w:rPr>
      </w:pPr>
    </w:p>
    <w:p w14:paraId="7388048E" w14:textId="77777777" w:rsidR="008505F6" w:rsidRDefault="008505F6">
      <w:pPr>
        <w:spacing w:after="160" w:line="259" w:lineRule="auto"/>
        <w:rPr>
          <w:sz w:val="22"/>
          <w:szCs w:val="22"/>
          <w:lang w:eastAsia="en-US"/>
        </w:rPr>
      </w:pPr>
    </w:p>
    <w:p w14:paraId="2838D988" w14:textId="77777777" w:rsidR="008505F6" w:rsidRDefault="008505F6">
      <w:pPr>
        <w:spacing w:after="160" w:line="259" w:lineRule="auto"/>
        <w:rPr>
          <w:sz w:val="22"/>
          <w:szCs w:val="22"/>
          <w:lang w:eastAsia="en-US"/>
        </w:rPr>
      </w:pPr>
    </w:p>
    <w:p w14:paraId="54A32205" w14:textId="77777777" w:rsidR="008505F6" w:rsidRDefault="008505F6">
      <w:pPr>
        <w:spacing w:after="160" w:line="259" w:lineRule="auto"/>
        <w:rPr>
          <w:sz w:val="22"/>
          <w:szCs w:val="22"/>
          <w:lang w:eastAsia="en-US"/>
        </w:rPr>
      </w:pPr>
    </w:p>
    <w:p w14:paraId="385ACA6B" w14:textId="77777777" w:rsidR="008505F6" w:rsidRDefault="008505F6">
      <w:pPr>
        <w:spacing w:after="160" w:line="259" w:lineRule="auto"/>
        <w:rPr>
          <w:sz w:val="22"/>
          <w:szCs w:val="22"/>
          <w:lang w:eastAsia="en-US"/>
        </w:rPr>
      </w:pPr>
    </w:p>
    <w:p w14:paraId="36B758AA" w14:textId="77777777" w:rsidR="008505F6" w:rsidRDefault="008505F6">
      <w:pPr>
        <w:spacing w:after="160" w:line="259" w:lineRule="auto"/>
        <w:rPr>
          <w:sz w:val="22"/>
          <w:szCs w:val="22"/>
          <w:lang w:eastAsia="en-US"/>
        </w:rPr>
      </w:pPr>
    </w:p>
    <w:p w14:paraId="23D20CCC" w14:textId="77777777" w:rsidR="008505F6" w:rsidRDefault="008505F6">
      <w:pPr>
        <w:spacing w:after="160" w:line="259" w:lineRule="auto"/>
        <w:rPr>
          <w:sz w:val="22"/>
          <w:szCs w:val="22"/>
          <w:lang w:eastAsia="en-US"/>
        </w:rPr>
      </w:pPr>
    </w:p>
    <w:p w14:paraId="0FAC88F7" w14:textId="77777777" w:rsidR="008505F6" w:rsidRDefault="008505F6">
      <w:pPr>
        <w:spacing w:after="160" w:line="259" w:lineRule="auto"/>
        <w:rPr>
          <w:sz w:val="22"/>
          <w:szCs w:val="22"/>
          <w:lang w:eastAsia="en-US"/>
        </w:rPr>
      </w:pPr>
    </w:p>
    <w:p w14:paraId="058E9606" w14:textId="77777777" w:rsidR="008505F6" w:rsidRDefault="008505F6">
      <w:pPr>
        <w:spacing w:after="160" w:line="259" w:lineRule="auto"/>
        <w:rPr>
          <w:sz w:val="22"/>
          <w:szCs w:val="22"/>
          <w:lang w:eastAsia="en-US"/>
        </w:rPr>
      </w:pPr>
    </w:p>
    <w:p w14:paraId="27640114" w14:textId="77777777" w:rsidR="008505F6" w:rsidRDefault="008505F6">
      <w:pPr>
        <w:spacing w:after="160" w:line="259" w:lineRule="auto"/>
        <w:rPr>
          <w:sz w:val="22"/>
          <w:szCs w:val="22"/>
          <w:lang w:eastAsia="en-US"/>
        </w:rPr>
      </w:pP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551412799"/>
        <w:placeholder>
          <w:docPart w:val="694C9E4FC0AF43E09F6C9568FEC82619"/>
        </w:placeholder>
      </w:sdtPr>
      <w:sdtContent>
        <w:sdt>
          <w:sdtPr>
            <w:rPr>
              <w:b/>
              <w:bCs/>
              <w:i/>
              <w:iCs/>
            </w:rPr>
            <w:alias w:val="Pirkimo pavadinimas"/>
            <w:tag w:val="Pirkimo pavadinimas"/>
            <w:id w:val="1320148145"/>
            <w:placeholder>
              <w:docPart w:val="B6E51EF9C4C54323B466B7DA1DB6EE05"/>
            </w:placeholder>
          </w:sdtPr>
          <w:sdtContent>
            <w:sdt>
              <w:sdtPr>
                <w:rPr>
                  <w:b/>
                  <w:bCs/>
                  <w:i/>
                  <w:iCs/>
                </w:rPr>
                <w:alias w:val="Pirkimo pavadinimas"/>
                <w:tag w:val="Pirkimo pavadinimas"/>
                <w:id w:val="-1862037743"/>
                <w:placeholder>
                  <w:docPart w:val="2F562E1E89D54598A38ACA670FCC83B7"/>
                </w:placeholder>
              </w:sdtPr>
              <w:sdtContent>
                <w:p w14:paraId="72C807E2" w14:textId="77777777" w:rsidR="00C4468E" w:rsidRPr="00C04E8C" w:rsidRDefault="00C4468E" w:rsidP="00C4468E">
                  <w:pPr>
                    <w:tabs>
                      <w:tab w:val="left" w:pos="8137"/>
                    </w:tabs>
                    <w:spacing w:before="60" w:after="60"/>
                    <w:jc w:val="center"/>
                    <w:rPr>
                      <w:b/>
                      <w:bCs/>
                      <w:i/>
                      <w:iCs/>
                    </w:rPr>
                  </w:pPr>
                  <w:r w:rsidRPr="003A2B34">
                    <w:rPr>
                      <w:b/>
                      <w:bCs/>
                      <w:i/>
                      <w:iCs/>
                    </w:rPr>
                    <w:t>PU-13994/25, [ITP25]</w:t>
                  </w:r>
                  <w:r>
                    <w:rPr>
                      <w:b/>
                      <w:bCs/>
                      <w:i/>
                      <w:iCs/>
                    </w:rPr>
                    <w:t xml:space="preserve"> Augmenijos smulkinimo įrenginys</w:t>
                  </w:r>
                </w:p>
              </w:sdtContent>
            </w:sdt>
            <w:p w14:paraId="66C31EE1" w14:textId="7EE36BB3" w:rsidR="00B17944" w:rsidRDefault="00000000" w:rsidP="00B17944">
              <w:pPr>
                <w:tabs>
                  <w:tab w:val="left" w:pos="8137"/>
                </w:tabs>
                <w:spacing w:before="60" w:after="60"/>
                <w:jc w:val="center"/>
                <w:rPr>
                  <w:b/>
                  <w:bCs/>
                  <w:i/>
                  <w:iCs/>
                </w:rPr>
              </w:pPr>
            </w:p>
          </w:sdtContent>
        </w:sdt>
      </w:sdtContent>
    </w:sdt>
    <w:p w14:paraId="215E068F" w14:textId="77777777" w:rsidR="00864EF5" w:rsidRPr="00B20D64" w:rsidRDefault="00864EF5" w:rsidP="00B20D64">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2F2E642E" w14:textId="77777777" w:rsidR="00864EF5" w:rsidRPr="00B20D64" w:rsidRDefault="00864EF5" w:rsidP="00B20D64">
      <w:pPr>
        <w:shd w:val="clear" w:color="auto" w:fill="FFFFFF"/>
        <w:ind w:firstLine="709"/>
        <w:jc w:val="both"/>
        <w:textAlignment w:val="baseline"/>
        <w:rPr>
          <w:rFonts w:eastAsiaTheme="minorEastAsia"/>
          <w:color w:val="212121"/>
        </w:rPr>
      </w:pPr>
      <w:r w:rsidRPr="00B20D64">
        <w:rPr>
          <w:rFonts w:eastAsiaTheme="minorEastAsia"/>
          <w:b/>
          <w:bCs/>
          <w:color w:val="212121"/>
        </w:rPr>
        <w:t>Prekės/Įrangos gamintojo</w:t>
      </w:r>
      <w:r w:rsidRPr="00B20D64">
        <w:rPr>
          <w:rFonts w:eastAsiaTheme="minorEastAsia"/>
          <w:color w:val="212121"/>
        </w:rPr>
        <w:t xml:space="preserve"> techninė dokumentacija (katalogai, brošiūros) ir/ar </w:t>
      </w:r>
      <w:r w:rsidRPr="00B20D64">
        <w:rPr>
          <w:rFonts w:eastAsiaTheme="minorEastAsia"/>
          <w:b/>
          <w:bCs/>
          <w:color w:val="212121"/>
        </w:rPr>
        <w:t>Prekės/Įrangos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77777777" w:rsidR="007D5DC8" w:rsidRDefault="00421030" w:rsidP="00B20D64">
      <w:pPr>
        <w:shd w:val="clear" w:color="auto" w:fill="FFFFFF"/>
        <w:ind w:right="141" w:firstLine="709"/>
        <w:jc w:val="both"/>
        <w:textAlignment w:val="baseline"/>
        <w:rPr>
          <w:color w:val="212121"/>
        </w:rPr>
      </w:pPr>
      <w:r w:rsidRPr="00B20D64">
        <w:rPr>
          <w:color w:val="212121"/>
        </w:rPr>
        <w:t xml:space="preserve">Lygiaverčiais dokumentais nebus laikoma Tiekėjo deklaracija, išskyrus atvejus, jei Tiekėjas yra oficialus siūlomos Prekės/Įrangos gamintojo atstovas. </w:t>
      </w:r>
    </w:p>
    <w:p w14:paraId="1FFBB222" w14:textId="7BFB7BCB" w:rsidR="007D5DC8" w:rsidRDefault="00421030" w:rsidP="00B20D64">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B20D64">
        <w:rPr>
          <w:color w:val="212121"/>
        </w:rPr>
        <w:t xml:space="preserve"> </w:t>
      </w:r>
    </w:p>
    <w:p w14:paraId="018E03DE" w14:textId="30113A70" w:rsidR="00421030" w:rsidRPr="00B20D64" w:rsidRDefault="00421030" w:rsidP="00B20D64">
      <w:pPr>
        <w:shd w:val="clear" w:color="auto" w:fill="FFFFFF"/>
        <w:ind w:right="141" w:firstLine="709"/>
        <w:jc w:val="both"/>
        <w:textAlignment w:val="baseline"/>
        <w:rPr>
          <w:b/>
          <w:bCs/>
          <w:color w:val="212121"/>
        </w:rPr>
      </w:pPr>
      <w:r w:rsidRPr="00B20D64">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443340D3" w14:textId="77777777" w:rsidR="00421030" w:rsidRDefault="00421030" w:rsidP="005E520E">
      <w:pPr>
        <w:keepNext/>
        <w:keepLines/>
        <w:spacing w:line="276" w:lineRule="auto"/>
        <w:ind w:firstLine="709"/>
        <w:jc w:val="both"/>
        <w:outlineLvl w:val="1"/>
        <w:rPr>
          <w:rFonts w:eastAsia="Calibri"/>
          <w:sz w:val="22"/>
          <w:szCs w:val="22"/>
        </w:rPr>
      </w:pPr>
    </w:p>
    <w:p w14:paraId="21C61673" w14:textId="2C57ED31" w:rsidR="00864EF5" w:rsidRPr="00864EF5" w:rsidRDefault="00864EF5" w:rsidP="005E520E">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sidR="00AD0443">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4757F62B" w14:textId="77777777" w:rsidR="00864EF5" w:rsidRDefault="00864EF5" w:rsidP="00CC363D">
      <w:pPr>
        <w:spacing w:line="276" w:lineRule="auto"/>
        <w:ind w:firstLine="709"/>
        <w:jc w:val="both"/>
        <w:rPr>
          <w:rFonts w:eastAsiaTheme="minorEastAsia"/>
          <w:sz w:val="22"/>
          <w:szCs w:val="22"/>
        </w:rPr>
      </w:pPr>
      <w:r w:rsidRPr="00864EF5">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8BCC540" w14:textId="77777777" w:rsidR="00EA121A" w:rsidRDefault="00EA121A" w:rsidP="00EA121A">
      <w:pPr>
        <w:spacing w:line="276" w:lineRule="auto"/>
        <w:ind w:firstLine="709"/>
        <w:jc w:val="both"/>
        <w:rPr>
          <w:rFonts w:eastAsiaTheme="minorEastAsia"/>
          <w:sz w:val="22"/>
          <w:szCs w:val="22"/>
        </w:rPr>
      </w:pPr>
    </w:p>
    <w:p w14:paraId="2C21B30E" w14:textId="77777777" w:rsidR="0062258D" w:rsidRDefault="0062258D" w:rsidP="00EA121A">
      <w:pPr>
        <w:spacing w:line="276" w:lineRule="auto"/>
        <w:ind w:firstLine="709"/>
        <w:jc w:val="both"/>
        <w:rPr>
          <w:rFonts w:eastAsiaTheme="minorEastAsia"/>
          <w:sz w:val="22"/>
          <w:szCs w:val="22"/>
        </w:rPr>
      </w:pPr>
    </w:p>
    <w:p w14:paraId="3B99F11B" w14:textId="77777777" w:rsidR="0062258D" w:rsidRDefault="0062258D" w:rsidP="00EA121A">
      <w:pPr>
        <w:spacing w:line="276" w:lineRule="auto"/>
        <w:ind w:firstLine="709"/>
        <w:jc w:val="both"/>
        <w:rPr>
          <w:rFonts w:eastAsiaTheme="minorEastAsia"/>
          <w:sz w:val="22"/>
          <w:szCs w:val="22"/>
        </w:rPr>
      </w:pP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747"/>
        <w:gridCol w:w="1658"/>
        <w:gridCol w:w="4356"/>
        <w:gridCol w:w="2862"/>
        <w:gridCol w:w="6"/>
      </w:tblGrid>
      <w:tr w:rsidR="00EA121A" w:rsidRPr="00EA62CA" w14:paraId="091AC4C0" w14:textId="77777777" w:rsidTr="00EA121A">
        <w:trPr>
          <w:gridAfter w:val="1"/>
          <w:wAfter w:w="3" w:type="pct"/>
          <w:trHeight w:val="170"/>
        </w:trPr>
        <w:tc>
          <w:tcPr>
            <w:tcW w:w="388" w:type="pct"/>
            <w:tcBorders>
              <w:top w:val="single" w:sz="4" w:space="0" w:color="000000"/>
              <w:left w:val="single" w:sz="4" w:space="0" w:color="000000"/>
              <w:bottom w:val="single" w:sz="4" w:space="0" w:color="000000"/>
            </w:tcBorders>
            <w:vAlign w:val="center"/>
          </w:tcPr>
          <w:p w14:paraId="6CE7E564" w14:textId="77777777" w:rsidR="00EA121A" w:rsidRPr="00EA62CA" w:rsidRDefault="00EA121A" w:rsidP="00E53F2E">
            <w:pPr>
              <w:suppressAutoHyphens/>
              <w:rPr>
                <w:sz w:val="22"/>
                <w:szCs w:val="22"/>
              </w:rPr>
            </w:pPr>
            <w:r w:rsidRPr="00EA62CA">
              <w:rPr>
                <w:sz w:val="22"/>
                <w:szCs w:val="22"/>
              </w:rPr>
              <w:t>Eil. Nr.</w:t>
            </w:r>
          </w:p>
        </w:tc>
        <w:tc>
          <w:tcPr>
            <w:tcW w:w="861" w:type="pct"/>
            <w:tcBorders>
              <w:top w:val="single" w:sz="4" w:space="0" w:color="000000"/>
              <w:left w:val="single" w:sz="4" w:space="0" w:color="000000"/>
              <w:bottom w:val="single" w:sz="4" w:space="0" w:color="000000"/>
              <w:right w:val="single" w:sz="4" w:space="0" w:color="000000"/>
            </w:tcBorders>
          </w:tcPr>
          <w:p w14:paraId="17580F90" w14:textId="77777777" w:rsidR="00EA121A" w:rsidRPr="00EA62CA" w:rsidRDefault="00EA121A" w:rsidP="00E53F2E">
            <w:pPr>
              <w:suppressAutoHyphens/>
              <w:jc w:val="center"/>
              <w:rPr>
                <w:sz w:val="22"/>
                <w:szCs w:val="22"/>
              </w:rPr>
            </w:pPr>
          </w:p>
          <w:p w14:paraId="2859BFE3" w14:textId="77777777" w:rsidR="00EA121A" w:rsidRPr="00EA62CA" w:rsidRDefault="00EA121A" w:rsidP="00E53F2E">
            <w:pPr>
              <w:suppressAutoHyphens/>
              <w:jc w:val="center"/>
              <w:rPr>
                <w:sz w:val="22"/>
                <w:szCs w:val="22"/>
              </w:rPr>
            </w:pPr>
          </w:p>
          <w:p w14:paraId="16232043" w14:textId="77777777" w:rsidR="00EA121A" w:rsidRPr="00EA62CA" w:rsidRDefault="00EA121A" w:rsidP="00E53F2E">
            <w:pPr>
              <w:suppressAutoHyphens/>
              <w:jc w:val="center"/>
              <w:rPr>
                <w:sz w:val="22"/>
                <w:szCs w:val="22"/>
              </w:rPr>
            </w:pPr>
          </w:p>
          <w:p w14:paraId="5C99780A" w14:textId="77777777" w:rsidR="00EA121A" w:rsidRPr="00EA62CA" w:rsidRDefault="00EA121A" w:rsidP="00E53F2E">
            <w:pPr>
              <w:suppressAutoHyphens/>
              <w:rPr>
                <w:sz w:val="22"/>
                <w:szCs w:val="22"/>
              </w:rPr>
            </w:pPr>
            <w:r w:rsidRPr="00EA62CA">
              <w:rPr>
                <w:sz w:val="22"/>
                <w:szCs w:val="22"/>
              </w:rPr>
              <w:t>Charakteristikų pavadinimas</w:t>
            </w:r>
          </w:p>
        </w:tc>
        <w:tc>
          <w:tcPr>
            <w:tcW w:w="2262" w:type="pct"/>
            <w:tcBorders>
              <w:top w:val="single" w:sz="4" w:space="0" w:color="000000"/>
              <w:left w:val="single" w:sz="4" w:space="0" w:color="000000"/>
              <w:bottom w:val="single" w:sz="4" w:space="0" w:color="000000"/>
            </w:tcBorders>
            <w:vAlign w:val="center"/>
          </w:tcPr>
          <w:p w14:paraId="069EFF56" w14:textId="77777777" w:rsidR="00EA121A" w:rsidRPr="00EA62CA" w:rsidRDefault="00EA121A" w:rsidP="00E53F2E">
            <w:pPr>
              <w:suppressAutoHyphens/>
              <w:rPr>
                <w:sz w:val="22"/>
                <w:szCs w:val="22"/>
              </w:rPr>
            </w:pPr>
            <w:r w:rsidRPr="00EA62CA">
              <w:rPr>
                <w:sz w:val="22"/>
                <w:szCs w:val="22"/>
              </w:rPr>
              <w:t xml:space="preserve"> Pirkėjo reikalaujamos charakteristikos</w:t>
            </w:r>
          </w:p>
        </w:tc>
        <w:tc>
          <w:tcPr>
            <w:tcW w:w="1486" w:type="pct"/>
            <w:tcBorders>
              <w:top w:val="single" w:sz="4" w:space="0" w:color="000000"/>
              <w:left w:val="single" w:sz="4" w:space="0" w:color="000000"/>
              <w:bottom w:val="single" w:sz="4" w:space="0" w:color="000000"/>
              <w:right w:val="single" w:sz="4" w:space="0" w:color="000000"/>
            </w:tcBorders>
            <w:vAlign w:val="center"/>
          </w:tcPr>
          <w:p w14:paraId="1CB648B5" w14:textId="77777777" w:rsidR="00EA121A" w:rsidRPr="00EA62CA" w:rsidRDefault="00EA121A" w:rsidP="00E53F2E">
            <w:pPr>
              <w:suppressAutoHyphens/>
              <w:jc w:val="center"/>
              <w:textAlignment w:val="baseline"/>
              <w:rPr>
                <w:rFonts w:eastAsia="Calibri"/>
                <w:sz w:val="22"/>
                <w:szCs w:val="22"/>
                <w:lang w:eastAsia="ar-SA"/>
              </w:rPr>
            </w:pPr>
            <w:r w:rsidRPr="00EA62CA">
              <w:rPr>
                <w:rFonts w:eastAsia="Calibri"/>
                <w:sz w:val="22"/>
                <w:szCs w:val="22"/>
                <w:lang w:eastAsia="ar-SA"/>
              </w:rPr>
              <w:t>Atitikimas reikalavimams:</w:t>
            </w:r>
            <w:r w:rsidRPr="00EA62CA">
              <w:rPr>
                <w:rFonts w:eastAsia="Calibri"/>
                <w:b/>
                <w:bCs/>
                <w:sz w:val="22"/>
                <w:szCs w:val="22"/>
                <w:lang w:eastAsia="ar-SA"/>
              </w:rPr>
              <w:t xml:space="preserve"> </w:t>
            </w:r>
            <w:r w:rsidRPr="00EA62CA">
              <w:rPr>
                <w:rFonts w:eastAsia="Calibri"/>
                <w:sz w:val="22"/>
                <w:szCs w:val="22"/>
                <w:lang w:eastAsia="ar-SA"/>
              </w:rPr>
              <w:t xml:space="preserve">nurodoma </w:t>
            </w:r>
          </w:p>
          <w:p w14:paraId="180FFFA7" w14:textId="77777777" w:rsidR="00EA121A" w:rsidRPr="00EA62CA" w:rsidRDefault="00EA121A" w:rsidP="00E53F2E">
            <w:pPr>
              <w:suppressAutoHyphens/>
              <w:jc w:val="center"/>
              <w:textAlignment w:val="baseline"/>
              <w:rPr>
                <w:rFonts w:eastAsia="Calibri"/>
                <w:i/>
                <w:iCs/>
                <w:sz w:val="22"/>
                <w:szCs w:val="22"/>
                <w:lang w:eastAsia="ar-SA"/>
              </w:rPr>
            </w:pPr>
            <w:r w:rsidRPr="00EA62CA">
              <w:rPr>
                <w:rFonts w:eastAsia="Calibri"/>
                <w:b/>
                <w:bCs/>
                <w:i/>
                <w:iCs/>
                <w:sz w:val="22"/>
                <w:szCs w:val="22"/>
                <w:lang w:eastAsia="ar-SA"/>
              </w:rPr>
              <w:t xml:space="preserve">Taip </w:t>
            </w:r>
            <w:r w:rsidRPr="00EA62CA">
              <w:rPr>
                <w:rFonts w:eastAsia="Calibri"/>
                <w:i/>
                <w:iCs/>
                <w:sz w:val="22"/>
                <w:szCs w:val="22"/>
                <w:lang w:eastAsia="ar-SA"/>
              </w:rPr>
              <w:t xml:space="preserve">arba </w:t>
            </w:r>
            <w:r w:rsidRPr="00EA62CA">
              <w:rPr>
                <w:rFonts w:eastAsia="Calibri"/>
                <w:b/>
                <w:bCs/>
                <w:i/>
                <w:iCs/>
                <w:sz w:val="22"/>
                <w:szCs w:val="22"/>
                <w:lang w:eastAsia="ar-SA"/>
              </w:rPr>
              <w:t>Ne</w:t>
            </w:r>
            <w:r w:rsidRPr="00EA62CA">
              <w:rPr>
                <w:rFonts w:eastAsia="Calibri"/>
                <w:i/>
                <w:iCs/>
                <w:sz w:val="22"/>
                <w:szCs w:val="22"/>
                <w:lang w:eastAsia="ar-SA"/>
              </w:rPr>
              <w:t>.</w:t>
            </w:r>
          </w:p>
          <w:p w14:paraId="38CF707A" w14:textId="77777777" w:rsidR="00EA121A" w:rsidRPr="00EA62CA" w:rsidRDefault="00EA121A" w:rsidP="00E53F2E">
            <w:pPr>
              <w:suppressAutoHyphens/>
              <w:rPr>
                <w:sz w:val="22"/>
                <w:szCs w:val="22"/>
              </w:rPr>
            </w:pPr>
            <w:r w:rsidRPr="00EA62CA">
              <w:rPr>
                <w:rFonts w:eastAsia="Calibri"/>
                <w:i/>
                <w:iCs/>
                <w:sz w:val="22"/>
                <w:szCs w:val="22"/>
                <w:lang w:eastAsia="ar-SA"/>
              </w:rPr>
              <w:t>Punktuose, kur to reikalaujama: Tiekėjo įrašomos tikslios reikšmės ir/ar tikslios nuorodos, patvirtinančios parametrus.</w:t>
            </w:r>
          </w:p>
        </w:tc>
      </w:tr>
      <w:tr w:rsidR="00EA121A" w:rsidRPr="00EA62CA" w14:paraId="4766C9A3" w14:textId="77777777" w:rsidTr="00E53F2E">
        <w:trPr>
          <w:trHeight w:val="170"/>
        </w:trPr>
        <w:tc>
          <w:tcPr>
            <w:tcW w:w="5000" w:type="pct"/>
            <w:gridSpan w:val="5"/>
            <w:tcBorders>
              <w:top w:val="single" w:sz="4" w:space="0" w:color="auto"/>
              <w:left w:val="single" w:sz="4" w:space="0" w:color="auto"/>
              <w:bottom w:val="single" w:sz="4" w:space="0" w:color="auto"/>
              <w:right w:val="single" w:sz="4" w:space="0" w:color="auto"/>
            </w:tcBorders>
          </w:tcPr>
          <w:p w14:paraId="62FAB7B7" w14:textId="77777777" w:rsidR="00EA121A" w:rsidRPr="00EA62CA" w:rsidRDefault="00EA121A" w:rsidP="00E53F2E">
            <w:pPr>
              <w:suppressAutoHyphens/>
              <w:rPr>
                <w:sz w:val="22"/>
                <w:szCs w:val="22"/>
                <w:highlight w:val="yellow"/>
              </w:rPr>
            </w:pPr>
            <w:r w:rsidRPr="00EA62CA">
              <w:rPr>
                <w:b/>
                <w:bCs/>
                <w:caps/>
                <w:sz w:val="22"/>
                <w:szCs w:val="22"/>
                <w:lang w:eastAsia="ar-SA"/>
              </w:rPr>
              <w:t>1. Bendri  reikalavimai</w:t>
            </w:r>
          </w:p>
        </w:tc>
      </w:tr>
      <w:tr w:rsidR="00EA121A" w:rsidRPr="00EA62CA" w14:paraId="41D2519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tcPr>
          <w:p w14:paraId="4D524A1B" w14:textId="77777777" w:rsidR="00EA121A" w:rsidRPr="00EA62CA" w:rsidRDefault="00EA121A" w:rsidP="00EA121A">
            <w:pPr>
              <w:numPr>
                <w:ilvl w:val="0"/>
                <w:numId w:val="35"/>
              </w:numPr>
              <w:suppressAutoHyphens/>
              <w:ind w:left="0" w:firstLine="0"/>
              <w:jc w:val="center"/>
              <w:rPr>
                <w:sz w:val="22"/>
                <w:szCs w:val="22"/>
                <w:lang w:eastAsia="ar-SA"/>
              </w:rPr>
            </w:pPr>
          </w:p>
        </w:tc>
        <w:tc>
          <w:tcPr>
            <w:tcW w:w="861" w:type="pct"/>
            <w:tcBorders>
              <w:top w:val="single" w:sz="4" w:space="0" w:color="auto"/>
              <w:left w:val="single" w:sz="4" w:space="0" w:color="auto"/>
              <w:bottom w:val="single" w:sz="4" w:space="0" w:color="auto"/>
              <w:right w:val="single" w:sz="4" w:space="0" w:color="auto"/>
            </w:tcBorders>
          </w:tcPr>
          <w:p w14:paraId="68F1CA1E" w14:textId="77777777" w:rsidR="00EA121A" w:rsidRPr="00EA62CA" w:rsidRDefault="00EA121A" w:rsidP="00E53F2E">
            <w:pPr>
              <w:suppressAutoHyphens/>
              <w:rPr>
                <w:sz w:val="22"/>
                <w:szCs w:val="22"/>
                <w:lang w:eastAsia="ar-SA"/>
              </w:rPr>
            </w:pPr>
            <w:r w:rsidRPr="00EA62CA">
              <w:rPr>
                <w:sz w:val="22"/>
                <w:szCs w:val="22"/>
                <w:lang w:eastAsia="ar-SA"/>
              </w:rPr>
              <w:t>Paskirtis</w:t>
            </w:r>
          </w:p>
          <w:p w14:paraId="1EE3D8B6" w14:textId="1BC37C51" w:rsidR="00EA121A" w:rsidRPr="00EA62CA" w:rsidRDefault="00EA121A" w:rsidP="00E53F2E">
            <w:pPr>
              <w:suppressAutoHyphens/>
              <w:rPr>
                <w:sz w:val="22"/>
                <w:szCs w:val="22"/>
                <w:lang w:eastAsia="ar-SA"/>
              </w:rPr>
            </w:pPr>
          </w:p>
        </w:tc>
        <w:tc>
          <w:tcPr>
            <w:tcW w:w="2262" w:type="pct"/>
            <w:tcBorders>
              <w:top w:val="single" w:sz="4" w:space="0" w:color="auto"/>
              <w:left w:val="single" w:sz="4" w:space="0" w:color="auto"/>
              <w:bottom w:val="single" w:sz="4" w:space="0" w:color="auto"/>
              <w:right w:val="single" w:sz="4" w:space="0" w:color="auto"/>
            </w:tcBorders>
          </w:tcPr>
          <w:p w14:paraId="25FD829B" w14:textId="27C2C78F" w:rsidR="00EA121A" w:rsidRPr="00EA62CA" w:rsidRDefault="00EA121A" w:rsidP="00E53F2E">
            <w:pPr>
              <w:spacing w:before="100" w:beforeAutospacing="1" w:after="100" w:afterAutospacing="1"/>
              <w:rPr>
                <w:sz w:val="22"/>
                <w:szCs w:val="22"/>
              </w:rPr>
            </w:pPr>
            <w:r>
              <w:rPr>
                <w:rFonts w:eastAsia="Courier New"/>
                <w:sz w:val="22"/>
                <w:szCs w:val="22"/>
                <w:lang w:bidi="lt-LT"/>
              </w:rPr>
              <w:t xml:space="preserve">Medienos smulkinimo įrenginys (toliau – </w:t>
            </w:r>
            <w:r w:rsidRPr="0061578E">
              <w:rPr>
                <w:rFonts w:eastAsia="Courier New"/>
                <w:sz w:val="22"/>
                <w:szCs w:val="22"/>
                <w:lang w:bidi="lt-LT"/>
              </w:rPr>
              <w:t>įrenginys</w:t>
            </w:r>
            <w:r>
              <w:rPr>
                <w:rFonts w:eastAsia="Courier New"/>
                <w:sz w:val="22"/>
                <w:szCs w:val="22"/>
                <w:lang w:bidi="lt-LT"/>
              </w:rPr>
              <w:t xml:space="preserve">) skirtas augmenijos (kelmų, šakų, krūmų) smulkinimui miške, pakelės ir kelių </w:t>
            </w:r>
            <w:r>
              <w:rPr>
                <w:rFonts w:eastAsia="Courier New"/>
                <w:sz w:val="22"/>
                <w:szCs w:val="22"/>
                <w:lang w:bidi="lt-LT"/>
              </w:rPr>
              <w:lastRenderedPageBreak/>
              <w:t>sankasų šlaituose</w:t>
            </w:r>
            <w:r w:rsidRPr="00EA62CA">
              <w:rPr>
                <w:sz w:val="22"/>
                <w:szCs w:val="22"/>
              </w:rPr>
              <w:t>.</w:t>
            </w:r>
            <w:r>
              <w:rPr>
                <w:sz w:val="22"/>
                <w:szCs w:val="22"/>
              </w:rPr>
              <w:t xml:space="preserve"> Įrenginys bus montuojamas ir turi būti skirtas dirbti su s</w:t>
            </w:r>
            <w:r w:rsidRPr="00EA62CA">
              <w:rPr>
                <w:sz w:val="22"/>
                <w:szCs w:val="22"/>
                <w:lang w:eastAsia="ar-SA"/>
              </w:rPr>
              <w:t>avaeigė</w:t>
            </w:r>
            <w:r>
              <w:rPr>
                <w:sz w:val="22"/>
                <w:szCs w:val="22"/>
                <w:lang w:eastAsia="ar-SA"/>
              </w:rPr>
              <w:t xml:space="preserve">mis </w:t>
            </w:r>
            <w:r w:rsidRPr="00EA62CA">
              <w:rPr>
                <w:sz w:val="22"/>
                <w:szCs w:val="22"/>
                <w:lang w:eastAsia="ar-SA"/>
              </w:rPr>
              <w:t>šlaitinė</w:t>
            </w:r>
            <w:r>
              <w:rPr>
                <w:sz w:val="22"/>
                <w:szCs w:val="22"/>
                <w:lang w:eastAsia="ar-SA"/>
              </w:rPr>
              <w:t>mis</w:t>
            </w:r>
            <w:r w:rsidRPr="00EA62CA">
              <w:rPr>
                <w:sz w:val="22"/>
                <w:szCs w:val="22"/>
                <w:lang w:eastAsia="ar-SA"/>
              </w:rPr>
              <w:t xml:space="preserve"> žoliapjovė</w:t>
            </w:r>
            <w:r>
              <w:rPr>
                <w:sz w:val="22"/>
                <w:szCs w:val="22"/>
                <w:lang w:eastAsia="ar-SA"/>
              </w:rPr>
              <w:t>mis MDB Green Climber LV600 Pro</w:t>
            </w:r>
            <w:r w:rsidR="000D12DA">
              <w:rPr>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tcPr>
          <w:p w14:paraId="0988288A" w14:textId="77777777" w:rsidR="00EA121A" w:rsidRPr="00EA62CA" w:rsidRDefault="00EA121A" w:rsidP="00E53F2E">
            <w:pPr>
              <w:rPr>
                <w:i/>
                <w:iCs/>
                <w:sz w:val="20"/>
                <w:szCs w:val="20"/>
              </w:rPr>
            </w:pPr>
            <w:r w:rsidRPr="00EA62CA">
              <w:rPr>
                <w:sz w:val="20"/>
                <w:szCs w:val="20"/>
                <w:highlight w:val="lightGray"/>
              </w:rPr>
              <w:lastRenderedPageBreak/>
              <w:t xml:space="preserve">Taip/Ne </w:t>
            </w:r>
            <w:r w:rsidRPr="00EA62CA">
              <w:rPr>
                <w:i/>
                <w:iCs/>
                <w:sz w:val="20"/>
                <w:szCs w:val="20"/>
              </w:rPr>
              <w:t xml:space="preserve">(nereikalingą išbraukti) </w:t>
            </w:r>
          </w:p>
          <w:p w14:paraId="4787DA66" w14:textId="77777777" w:rsidR="00EA121A" w:rsidRPr="00EA62CA" w:rsidRDefault="00EA121A" w:rsidP="00E53F2E">
            <w:pPr>
              <w:suppressAutoHyphens/>
              <w:rPr>
                <w:sz w:val="20"/>
                <w:szCs w:val="20"/>
                <w:lang w:eastAsia="ar-SA"/>
              </w:rPr>
            </w:pPr>
            <w:r w:rsidRPr="00EA62CA">
              <w:rPr>
                <w:i/>
                <w:iCs/>
                <w:color w:val="000000"/>
                <w:sz w:val="20"/>
                <w:szCs w:val="20"/>
              </w:rPr>
              <w:t>Tikslus savaeigės žoliapjovės modelis</w:t>
            </w:r>
            <w:r w:rsidRPr="00EA62CA">
              <w:rPr>
                <w:color w:val="000000"/>
                <w:sz w:val="20"/>
                <w:szCs w:val="20"/>
              </w:rPr>
              <w:t xml:space="preserve"> </w:t>
            </w:r>
            <w:r w:rsidRPr="00EA62CA">
              <w:rPr>
                <w:color w:val="000000"/>
                <w:sz w:val="20"/>
                <w:szCs w:val="20"/>
                <w:highlight w:val="lightGray"/>
              </w:rPr>
              <w:t>_________</w:t>
            </w:r>
          </w:p>
        </w:tc>
      </w:tr>
      <w:tr w:rsidR="00EA121A" w:rsidRPr="00EA62CA" w14:paraId="6132169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C912C8E" w14:textId="77777777" w:rsidR="00EA121A" w:rsidRPr="00EA62CA" w:rsidRDefault="00EA121A" w:rsidP="00EA121A">
            <w:pPr>
              <w:numPr>
                <w:ilvl w:val="0"/>
                <w:numId w:val="35"/>
              </w:numPr>
              <w:suppressAutoHyphens/>
              <w:ind w:left="0" w:firstLine="0"/>
              <w:jc w:val="center"/>
              <w:rPr>
                <w:sz w:val="22"/>
                <w:szCs w:val="22"/>
                <w:lang w:eastAsia="ar-SA"/>
              </w:rPr>
            </w:pPr>
          </w:p>
        </w:tc>
        <w:tc>
          <w:tcPr>
            <w:tcW w:w="861" w:type="pct"/>
            <w:tcBorders>
              <w:top w:val="single" w:sz="4" w:space="0" w:color="auto"/>
              <w:left w:val="single" w:sz="4" w:space="0" w:color="auto"/>
              <w:bottom w:val="single" w:sz="4" w:space="0" w:color="auto"/>
              <w:right w:val="single" w:sz="4" w:space="0" w:color="auto"/>
            </w:tcBorders>
            <w:vAlign w:val="center"/>
          </w:tcPr>
          <w:p w14:paraId="2867127D" w14:textId="77777777" w:rsidR="00EA121A" w:rsidRPr="00EA62CA" w:rsidRDefault="00EA121A" w:rsidP="00E53F2E">
            <w:pPr>
              <w:suppressAutoHyphens/>
              <w:rPr>
                <w:sz w:val="22"/>
                <w:szCs w:val="22"/>
                <w:lang w:eastAsia="ar-SA"/>
              </w:rPr>
            </w:pPr>
            <w:r w:rsidRPr="00C956AB">
              <w:rPr>
                <w:rFonts w:eastAsia="Calibri"/>
                <w:sz w:val="22"/>
                <w:szCs w:val="22"/>
              </w:rPr>
              <w:t>Pagaminimo metai, atitiktis EB reikalavimams</w:t>
            </w:r>
          </w:p>
        </w:tc>
        <w:tc>
          <w:tcPr>
            <w:tcW w:w="2262" w:type="pct"/>
            <w:tcBorders>
              <w:top w:val="single" w:sz="4" w:space="0" w:color="auto"/>
              <w:left w:val="single" w:sz="4" w:space="0" w:color="auto"/>
              <w:bottom w:val="single" w:sz="4" w:space="0" w:color="auto"/>
              <w:right w:val="single" w:sz="4" w:space="0" w:color="auto"/>
            </w:tcBorders>
          </w:tcPr>
          <w:p w14:paraId="153D0327" w14:textId="640D9F0A" w:rsidR="00EA121A" w:rsidRPr="00C956AB" w:rsidRDefault="00EA121A" w:rsidP="00E53F2E">
            <w:pPr>
              <w:ind w:right="56"/>
              <w:jc w:val="both"/>
              <w:rPr>
                <w:sz w:val="22"/>
                <w:szCs w:val="22"/>
              </w:rPr>
            </w:pPr>
            <w:r w:rsidRPr="00C956AB">
              <w:rPr>
                <w:rFonts w:eastAsia="Courier New"/>
                <w:sz w:val="22"/>
                <w:szCs w:val="22"/>
                <w:lang w:bidi="lt-LT"/>
              </w:rPr>
              <w:t>Siūloma</w:t>
            </w:r>
            <w:r>
              <w:rPr>
                <w:rFonts w:eastAsia="Courier New"/>
                <w:sz w:val="22"/>
                <w:szCs w:val="22"/>
                <w:lang w:bidi="lt-LT"/>
              </w:rPr>
              <w:t>s</w:t>
            </w:r>
            <w:r w:rsidRPr="00C956AB">
              <w:rPr>
                <w:rFonts w:eastAsia="Courier New"/>
                <w:sz w:val="22"/>
                <w:szCs w:val="22"/>
                <w:lang w:bidi="lt-LT"/>
              </w:rPr>
              <w:t xml:space="preserve"> </w:t>
            </w:r>
            <w:r>
              <w:rPr>
                <w:rFonts w:eastAsia="Courier New"/>
                <w:sz w:val="22"/>
                <w:szCs w:val="22"/>
                <w:lang w:bidi="lt-LT"/>
              </w:rPr>
              <w:t>įrenginys</w:t>
            </w:r>
            <w:r w:rsidRPr="00C956AB">
              <w:rPr>
                <w:rFonts w:eastAsia="Courier New"/>
                <w:sz w:val="22"/>
                <w:szCs w:val="22"/>
                <w:lang w:bidi="lt-LT"/>
              </w:rPr>
              <w:t xml:space="preserve"> turi būti nenaudota</w:t>
            </w:r>
            <w:r w:rsidR="00AB7FB2">
              <w:rPr>
                <w:rFonts w:eastAsia="Courier New"/>
                <w:sz w:val="22"/>
                <w:szCs w:val="22"/>
                <w:lang w:bidi="lt-LT"/>
              </w:rPr>
              <w:t>s</w:t>
            </w:r>
            <w:r w:rsidRPr="00C956AB">
              <w:rPr>
                <w:rFonts w:eastAsia="Courier New"/>
                <w:sz w:val="22"/>
                <w:szCs w:val="22"/>
                <w:lang w:bidi="lt-LT"/>
              </w:rPr>
              <w:t>, anksčiau neeksploatuota</w:t>
            </w:r>
            <w:r>
              <w:rPr>
                <w:rFonts w:eastAsia="Courier New"/>
                <w:sz w:val="22"/>
                <w:szCs w:val="22"/>
                <w:lang w:bidi="lt-LT"/>
              </w:rPr>
              <w:t xml:space="preserve">s , </w:t>
            </w:r>
            <w:r w:rsidRPr="00C956AB">
              <w:rPr>
                <w:sz w:val="22"/>
                <w:szCs w:val="22"/>
              </w:rPr>
              <w:t>ne senesn</w:t>
            </w:r>
            <w:r>
              <w:rPr>
                <w:sz w:val="22"/>
                <w:szCs w:val="22"/>
              </w:rPr>
              <w:t>is</w:t>
            </w:r>
            <w:r w:rsidRPr="00C956AB">
              <w:rPr>
                <w:sz w:val="22"/>
                <w:szCs w:val="22"/>
              </w:rPr>
              <w:t xml:space="preserve"> kaip </w:t>
            </w:r>
            <w:r>
              <w:rPr>
                <w:sz w:val="22"/>
                <w:szCs w:val="22"/>
              </w:rPr>
              <w:t>2025</w:t>
            </w:r>
            <w:r w:rsidRPr="00C956AB">
              <w:rPr>
                <w:sz w:val="22"/>
                <w:szCs w:val="22"/>
              </w:rPr>
              <w:t xml:space="preserve"> m. gamybos, atitinkanti gamyklos gamintojos technines sąlygas ir komplektaciją</w:t>
            </w:r>
            <w:r>
              <w:rPr>
                <w:sz w:val="22"/>
                <w:szCs w:val="22"/>
              </w:rPr>
              <w:t xml:space="preserve">, </w:t>
            </w:r>
            <w:r w:rsidRPr="00C956AB">
              <w:rPr>
                <w:sz w:val="22"/>
                <w:szCs w:val="22"/>
              </w:rPr>
              <w:t>turi būti pažymėta</w:t>
            </w:r>
            <w:r w:rsidR="006C1BEC">
              <w:rPr>
                <w:sz w:val="22"/>
                <w:szCs w:val="22"/>
              </w:rPr>
              <w:t>s</w:t>
            </w:r>
            <w:r w:rsidRPr="00C956AB">
              <w:rPr>
                <w:sz w:val="22"/>
                <w:szCs w:val="22"/>
              </w:rPr>
              <w:t xml:space="preserve"> CE ženklu.</w:t>
            </w:r>
          </w:p>
          <w:p w14:paraId="60AEBC6B" w14:textId="77777777" w:rsidR="00EA121A" w:rsidRPr="00EA62CA" w:rsidRDefault="00EA121A" w:rsidP="00E53F2E">
            <w:pPr>
              <w:suppressAutoHyphens/>
              <w:jc w:val="both"/>
              <w:rPr>
                <w:sz w:val="22"/>
                <w:szCs w:val="22"/>
                <w:lang w:eastAsia="ar-SA"/>
              </w:rPr>
            </w:pPr>
            <w:r w:rsidRPr="00C956AB">
              <w:rPr>
                <w:sz w:val="22"/>
                <w:szCs w:val="22"/>
              </w:rPr>
              <w:t xml:space="preserve"> </w:t>
            </w:r>
            <w:r w:rsidRPr="004B2726">
              <w:rPr>
                <w:rFonts w:eastAsia="Courier New"/>
                <w:b/>
                <w:bCs/>
                <w:sz w:val="22"/>
                <w:szCs w:val="22"/>
                <w:lang w:bidi="lt-LT"/>
              </w:rPr>
              <w:t>Su Preke pateikiama gaminio EB atitikties deklaracija su vertiniu į lietuvių kalbų</w:t>
            </w:r>
            <w:r w:rsidRPr="00C956AB">
              <w:rPr>
                <w:rFonts w:eastAsia="Courier New"/>
                <w:sz w:val="22"/>
                <w:szCs w:val="22"/>
                <w:lang w:bidi="lt-LT"/>
              </w:rPr>
              <w:t>.</w:t>
            </w:r>
          </w:p>
        </w:tc>
        <w:tc>
          <w:tcPr>
            <w:tcW w:w="1486" w:type="pct"/>
            <w:tcBorders>
              <w:top w:val="single" w:sz="4" w:space="0" w:color="auto"/>
              <w:left w:val="single" w:sz="4" w:space="0" w:color="auto"/>
              <w:bottom w:val="single" w:sz="4" w:space="0" w:color="auto"/>
              <w:right w:val="single" w:sz="4" w:space="0" w:color="auto"/>
            </w:tcBorders>
          </w:tcPr>
          <w:p w14:paraId="2A7F3920" w14:textId="77777777" w:rsidR="00EA121A" w:rsidRPr="00EA62CA" w:rsidRDefault="00EA121A" w:rsidP="00E53F2E">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6DBF5BCF" w14:textId="77777777" w:rsidR="00EA121A" w:rsidRPr="00EA62CA" w:rsidRDefault="00EA121A" w:rsidP="00E53F2E">
            <w:pPr>
              <w:suppressAutoHyphens/>
              <w:rPr>
                <w:sz w:val="20"/>
                <w:szCs w:val="20"/>
                <w:lang w:eastAsia="ar-SA"/>
              </w:rPr>
            </w:pPr>
            <w:r w:rsidRPr="00EA62CA">
              <w:rPr>
                <w:i/>
                <w:iCs/>
                <w:sz w:val="20"/>
                <w:szCs w:val="20"/>
              </w:rPr>
              <w:t xml:space="preserve">Pagaminimo metai </w:t>
            </w:r>
            <w:r w:rsidRPr="00EA62CA">
              <w:rPr>
                <w:i/>
                <w:iCs/>
                <w:sz w:val="20"/>
                <w:szCs w:val="20"/>
                <w:highlight w:val="lightGray"/>
              </w:rPr>
              <w:t>_________</w:t>
            </w:r>
            <w:r w:rsidRPr="00EA62CA">
              <w:rPr>
                <w:i/>
                <w:iCs/>
                <w:sz w:val="20"/>
                <w:szCs w:val="20"/>
              </w:rPr>
              <w:t>.</w:t>
            </w:r>
          </w:p>
        </w:tc>
      </w:tr>
      <w:tr w:rsidR="00EA121A" w:rsidRPr="00EA62CA" w14:paraId="79277AC8"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998E157" w14:textId="77777777" w:rsidR="00EA121A" w:rsidRPr="00EA62CA" w:rsidRDefault="00EA121A" w:rsidP="00EA121A">
            <w:pPr>
              <w:numPr>
                <w:ilvl w:val="0"/>
                <w:numId w:val="35"/>
              </w:numPr>
              <w:suppressAutoHyphens/>
              <w:ind w:left="0" w:firstLine="0"/>
              <w:jc w:val="center"/>
              <w:rPr>
                <w:sz w:val="22"/>
                <w:szCs w:val="22"/>
                <w:lang w:eastAsia="ar-SA"/>
              </w:rPr>
            </w:pPr>
          </w:p>
        </w:tc>
        <w:tc>
          <w:tcPr>
            <w:tcW w:w="861" w:type="pct"/>
            <w:tcBorders>
              <w:top w:val="single" w:sz="4" w:space="0" w:color="auto"/>
              <w:left w:val="single" w:sz="4" w:space="0" w:color="auto"/>
              <w:bottom w:val="single" w:sz="4" w:space="0" w:color="auto"/>
              <w:right w:val="single" w:sz="4" w:space="0" w:color="auto"/>
            </w:tcBorders>
          </w:tcPr>
          <w:p w14:paraId="59099B93" w14:textId="77777777" w:rsidR="00EA121A" w:rsidRPr="00EA62CA" w:rsidRDefault="00EA121A" w:rsidP="00E53F2E">
            <w:pPr>
              <w:suppressAutoHyphens/>
              <w:rPr>
                <w:sz w:val="22"/>
                <w:szCs w:val="22"/>
                <w:lang w:eastAsia="ar-SA"/>
              </w:rPr>
            </w:pPr>
            <w:r w:rsidRPr="00EA62CA">
              <w:rPr>
                <w:sz w:val="22"/>
                <w:szCs w:val="22"/>
                <w:lang w:eastAsia="ar-SA"/>
              </w:rPr>
              <w:t>Konstrukcija. Atitikimas techniniams reikalavimams dėl tipo.</w:t>
            </w:r>
          </w:p>
        </w:tc>
        <w:tc>
          <w:tcPr>
            <w:tcW w:w="2262" w:type="pct"/>
            <w:tcBorders>
              <w:top w:val="single" w:sz="4" w:space="0" w:color="auto"/>
              <w:left w:val="single" w:sz="4" w:space="0" w:color="auto"/>
              <w:bottom w:val="single" w:sz="4" w:space="0" w:color="auto"/>
              <w:right w:val="single" w:sz="4" w:space="0" w:color="auto"/>
            </w:tcBorders>
          </w:tcPr>
          <w:p w14:paraId="60A22F7E" w14:textId="77777777" w:rsidR="00EA121A" w:rsidRPr="00EA62CA" w:rsidRDefault="00EA121A" w:rsidP="00E53F2E">
            <w:pPr>
              <w:suppressAutoHyphens/>
              <w:jc w:val="both"/>
              <w:rPr>
                <w:sz w:val="22"/>
                <w:szCs w:val="22"/>
                <w:lang w:eastAsia="ar-SA"/>
              </w:rPr>
            </w:pPr>
            <w:r w:rsidRPr="00EA62CA">
              <w:rPr>
                <w:sz w:val="22"/>
                <w:szCs w:val="22"/>
                <w:lang w:eastAsia="ar-SA"/>
              </w:rPr>
              <w:t>Atitinkanti gamyklos gamintojos technines sąlygas ir komplektaciją, pritaikyta</w:t>
            </w:r>
            <w:r>
              <w:rPr>
                <w:sz w:val="22"/>
                <w:szCs w:val="22"/>
                <w:lang w:eastAsia="ar-SA"/>
              </w:rPr>
              <w:t>s</w:t>
            </w:r>
            <w:r w:rsidRPr="00EA62CA">
              <w:rPr>
                <w:sz w:val="22"/>
                <w:szCs w:val="22"/>
                <w:lang w:eastAsia="ar-SA"/>
              </w:rPr>
              <w:t xml:space="preserve"> darbui nuo  -20°C iki +30°C aplinkos temperatūroje, atitinkanti</w:t>
            </w:r>
            <w:r>
              <w:rPr>
                <w:sz w:val="22"/>
                <w:szCs w:val="22"/>
                <w:lang w:eastAsia="ar-SA"/>
              </w:rPr>
              <w:t>s</w:t>
            </w:r>
            <w:r w:rsidRPr="00EA62CA">
              <w:rPr>
                <w:sz w:val="22"/>
                <w:szCs w:val="22"/>
                <w:lang w:eastAsia="ar-SA"/>
              </w:rPr>
              <w:t xml:space="preserve"> saugos darbe reikalavimus. </w:t>
            </w:r>
          </w:p>
        </w:tc>
        <w:tc>
          <w:tcPr>
            <w:tcW w:w="1486" w:type="pct"/>
            <w:tcBorders>
              <w:top w:val="single" w:sz="4" w:space="0" w:color="auto"/>
              <w:left w:val="single" w:sz="4" w:space="0" w:color="auto"/>
              <w:bottom w:val="single" w:sz="4" w:space="0" w:color="auto"/>
              <w:right w:val="single" w:sz="4" w:space="0" w:color="auto"/>
            </w:tcBorders>
          </w:tcPr>
          <w:p w14:paraId="4904CD7D"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584C10A5" w14:textId="77777777" w:rsidR="00EA121A" w:rsidRPr="00EA62CA" w:rsidRDefault="00EA121A" w:rsidP="00E53F2E">
            <w:pPr>
              <w:suppressAutoHyphens/>
              <w:rPr>
                <w:sz w:val="20"/>
                <w:szCs w:val="20"/>
                <w:lang w:eastAsia="ar-SA"/>
              </w:rPr>
            </w:pPr>
          </w:p>
        </w:tc>
      </w:tr>
      <w:tr w:rsidR="00EA121A" w:rsidRPr="00EA62CA" w14:paraId="5C75DDC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7A9E399F" w14:textId="77777777" w:rsidR="00EA121A" w:rsidRPr="00EA62CA" w:rsidRDefault="00EA121A" w:rsidP="00EA121A">
            <w:pPr>
              <w:numPr>
                <w:ilvl w:val="0"/>
                <w:numId w:val="35"/>
              </w:numPr>
              <w:suppressAutoHyphens/>
              <w:ind w:left="0" w:firstLine="0"/>
              <w:jc w:val="center"/>
              <w:rPr>
                <w:sz w:val="22"/>
                <w:szCs w:val="22"/>
                <w:lang w:eastAsia="ar-SA"/>
              </w:rPr>
            </w:pPr>
          </w:p>
        </w:tc>
        <w:tc>
          <w:tcPr>
            <w:tcW w:w="861" w:type="pct"/>
            <w:tcBorders>
              <w:top w:val="single" w:sz="4" w:space="0" w:color="auto"/>
              <w:left w:val="single" w:sz="4" w:space="0" w:color="auto"/>
              <w:bottom w:val="single" w:sz="4" w:space="0" w:color="auto"/>
              <w:right w:val="single" w:sz="4" w:space="0" w:color="auto"/>
            </w:tcBorders>
          </w:tcPr>
          <w:p w14:paraId="2315896A" w14:textId="77777777" w:rsidR="00EA121A" w:rsidRPr="00EA62CA" w:rsidRDefault="00EA121A" w:rsidP="00E53F2E">
            <w:pPr>
              <w:suppressAutoHyphens/>
              <w:rPr>
                <w:sz w:val="22"/>
                <w:szCs w:val="22"/>
                <w:lang w:eastAsia="ar-SA"/>
              </w:rPr>
            </w:pPr>
            <w:r>
              <w:rPr>
                <w:sz w:val="22"/>
                <w:szCs w:val="22"/>
                <w:lang w:eastAsia="ar-SA"/>
              </w:rPr>
              <w:t>Montavimas ir suderinamumas</w:t>
            </w:r>
          </w:p>
        </w:tc>
        <w:tc>
          <w:tcPr>
            <w:tcW w:w="2262" w:type="pct"/>
            <w:tcBorders>
              <w:top w:val="single" w:sz="4" w:space="0" w:color="auto"/>
              <w:left w:val="single" w:sz="4" w:space="0" w:color="auto"/>
              <w:bottom w:val="single" w:sz="4" w:space="0" w:color="auto"/>
              <w:right w:val="single" w:sz="4" w:space="0" w:color="auto"/>
            </w:tcBorders>
          </w:tcPr>
          <w:p w14:paraId="0C457CB4" w14:textId="08679FC0" w:rsidR="00EA121A" w:rsidRPr="00EA62CA" w:rsidRDefault="00EA121A" w:rsidP="00E53F2E">
            <w:pPr>
              <w:suppressAutoHyphens/>
              <w:jc w:val="both"/>
              <w:rPr>
                <w:color w:val="000000"/>
                <w:sz w:val="22"/>
                <w:szCs w:val="22"/>
                <w:lang w:eastAsia="ar-SA"/>
              </w:rPr>
            </w:pPr>
            <w:r w:rsidRPr="00075679">
              <w:rPr>
                <w:color w:val="000000"/>
                <w:sz w:val="22"/>
                <w:szCs w:val="22"/>
                <w:lang w:eastAsia="ar-SA"/>
              </w:rPr>
              <w:t>Tiekėjas turi sumontuoti įrenginius ir paruošti darbui</w:t>
            </w:r>
            <w:r>
              <w:rPr>
                <w:color w:val="000000"/>
                <w:sz w:val="22"/>
                <w:szCs w:val="22"/>
                <w:lang w:eastAsia="ar-SA"/>
              </w:rPr>
              <w:t xml:space="preserve"> prie </w:t>
            </w:r>
            <w:r>
              <w:rPr>
                <w:sz w:val="22"/>
                <w:szCs w:val="22"/>
              </w:rPr>
              <w:t>s</w:t>
            </w:r>
            <w:r w:rsidRPr="00EA62CA">
              <w:rPr>
                <w:sz w:val="22"/>
                <w:szCs w:val="22"/>
                <w:lang w:eastAsia="ar-SA"/>
              </w:rPr>
              <w:t>avaeig</w:t>
            </w:r>
            <w:r>
              <w:rPr>
                <w:sz w:val="22"/>
                <w:szCs w:val="22"/>
                <w:lang w:eastAsia="ar-SA"/>
              </w:rPr>
              <w:t xml:space="preserve">ių </w:t>
            </w:r>
            <w:r w:rsidRPr="00EA62CA">
              <w:rPr>
                <w:sz w:val="22"/>
                <w:szCs w:val="22"/>
                <w:lang w:eastAsia="ar-SA"/>
              </w:rPr>
              <w:t>šlaitin</w:t>
            </w:r>
            <w:r>
              <w:rPr>
                <w:sz w:val="22"/>
                <w:szCs w:val="22"/>
                <w:lang w:eastAsia="ar-SA"/>
              </w:rPr>
              <w:t>ių</w:t>
            </w:r>
            <w:r w:rsidRPr="00EA62CA">
              <w:rPr>
                <w:sz w:val="22"/>
                <w:szCs w:val="22"/>
                <w:lang w:eastAsia="ar-SA"/>
              </w:rPr>
              <w:t xml:space="preserve"> žoliapjov</w:t>
            </w:r>
            <w:r>
              <w:rPr>
                <w:sz w:val="22"/>
                <w:szCs w:val="22"/>
                <w:lang w:eastAsia="ar-SA"/>
              </w:rPr>
              <w:t>ių MDB Green Climber LV600 Pro. Į</w:t>
            </w:r>
            <w:r>
              <w:rPr>
                <w:sz w:val="22"/>
                <w:szCs w:val="22"/>
              </w:rPr>
              <w:t xml:space="preserve">renginys </w:t>
            </w:r>
            <w:r w:rsidRPr="00EA62CA">
              <w:rPr>
                <w:sz w:val="22"/>
                <w:szCs w:val="22"/>
              </w:rPr>
              <w:t>turi būti suderinama</w:t>
            </w:r>
            <w:r>
              <w:rPr>
                <w:sz w:val="22"/>
                <w:szCs w:val="22"/>
              </w:rPr>
              <w:t>s</w:t>
            </w:r>
            <w:r w:rsidRPr="00EA62CA">
              <w:rPr>
                <w:sz w:val="22"/>
                <w:szCs w:val="22"/>
              </w:rPr>
              <w:t xml:space="preserve"> su savaeigės žoliapjovės hidrauli</w:t>
            </w:r>
            <w:r>
              <w:rPr>
                <w:sz w:val="22"/>
                <w:szCs w:val="22"/>
              </w:rPr>
              <w:t>ne sistema ir valdymu.</w:t>
            </w:r>
          </w:p>
        </w:tc>
        <w:tc>
          <w:tcPr>
            <w:tcW w:w="1486" w:type="pct"/>
            <w:tcBorders>
              <w:top w:val="single" w:sz="4" w:space="0" w:color="auto"/>
              <w:left w:val="single" w:sz="4" w:space="0" w:color="auto"/>
              <w:bottom w:val="single" w:sz="4" w:space="0" w:color="auto"/>
              <w:right w:val="single" w:sz="4" w:space="0" w:color="auto"/>
            </w:tcBorders>
          </w:tcPr>
          <w:p w14:paraId="60CDCD05" w14:textId="77777777" w:rsidR="00EA121A" w:rsidRPr="00EA62CA" w:rsidRDefault="00EA121A" w:rsidP="00E53F2E">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523F2B88" w14:textId="77777777" w:rsidR="00EA121A" w:rsidRPr="00EA62CA" w:rsidRDefault="00EA121A" w:rsidP="00E53F2E">
            <w:pPr>
              <w:suppressAutoHyphens/>
              <w:rPr>
                <w:sz w:val="20"/>
                <w:szCs w:val="20"/>
                <w:lang w:eastAsia="ar-SA"/>
              </w:rPr>
            </w:pPr>
          </w:p>
        </w:tc>
      </w:tr>
      <w:tr w:rsidR="00EA121A" w:rsidRPr="00EA62CA" w14:paraId="23558DEF"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0C98E7B" w14:textId="77777777" w:rsidR="00EA121A" w:rsidRPr="00EA62CA" w:rsidRDefault="00EA121A" w:rsidP="00EA121A">
            <w:pPr>
              <w:numPr>
                <w:ilvl w:val="0"/>
                <w:numId w:val="35"/>
              </w:numPr>
              <w:suppressAutoHyphens/>
              <w:ind w:left="0" w:firstLine="0"/>
              <w:rPr>
                <w:sz w:val="22"/>
                <w:szCs w:val="22"/>
                <w:lang w:eastAsia="ar-SA"/>
              </w:rPr>
            </w:pPr>
          </w:p>
        </w:tc>
        <w:tc>
          <w:tcPr>
            <w:tcW w:w="8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BDC33" w14:textId="77777777" w:rsidR="00EA121A" w:rsidRPr="00055BD6" w:rsidRDefault="00EA121A" w:rsidP="00E53F2E">
            <w:pPr>
              <w:suppressAutoHyphens/>
              <w:rPr>
                <w:sz w:val="22"/>
                <w:szCs w:val="22"/>
                <w:lang w:eastAsia="ar-SA"/>
              </w:rPr>
            </w:pPr>
            <w:r w:rsidRPr="00C956AB">
              <w:rPr>
                <w:sz w:val="22"/>
                <w:szCs w:val="22"/>
              </w:rPr>
              <w:t>Hidraulinės jungtys.</w:t>
            </w:r>
          </w:p>
        </w:tc>
        <w:tc>
          <w:tcPr>
            <w:tcW w:w="2262" w:type="pct"/>
            <w:tcBorders>
              <w:top w:val="single" w:sz="4" w:space="0" w:color="auto"/>
              <w:left w:val="single" w:sz="4" w:space="0" w:color="auto"/>
              <w:bottom w:val="single" w:sz="4" w:space="0" w:color="auto"/>
              <w:right w:val="single" w:sz="4" w:space="0" w:color="auto"/>
            </w:tcBorders>
            <w:shd w:val="clear" w:color="auto" w:fill="FFFFFF" w:themeFill="background1"/>
          </w:tcPr>
          <w:p w14:paraId="27EB705D" w14:textId="12F04CE6" w:rsidR="00EA121A" w:rsidRPr="00055BD6" w:rsidRDefault="00EA121A" w:rsidP="00E53F2E">
            <w:pPr>
              <w:suppressAutoHyphens/>
              <w:jc w:val="both"/>
              <w:rPr>
                <w:sz w:val="22"/>
                <w:szCs w:val="22"/>
                <w:lang w:eastAsia="ar-SA"/>
              </w:rPr>
            </w:pPr>
            <w:r>
              <w:rPr>
                <w:rFonts w:eastAsia="Courier New"/>
                <w:color w:val="000000"/>
                <w:sz w:val="22"/>
                <w:szCs w:val="22"/>
                <w:lang w:bidi="lt-LT"/>
              </w:rPr>
              <w:t>Hidraulinių žarnų sujungimai per</w:t>
            </w:r>
            <w:r w:rsidRPr="00C956AB">
              <w:rPr>
                <w:rFonts w:eastAsia="Courier New"/>
                <w:color w:val="000000"/>
                <w:sz w:val="22"/>
                <w:szCs w:val="22"/>
                <w:lang w:bidi="lt-LT"/>
              </w:rPr>
              <w:t xml:space="preserve"> greit</w:t>
            </w:r>
            <w:r>
              <w:rPr>
                <w:rFonts w:eastAsia="Courier New"/>
                <w:color w:val="000000"/>
                <w:sz w:val="22"/>
                <w:szCs w:val="22"/>
                <w:lang w:bidi="lt-LT"/>
              </w:rPr>
              <w:t>as</w:t>
            </w:r>
            <w:r w:rsidRPr="00C956AB">
              <w:rPr>
                <w:rFonts w:eastAsia="Courier New"/>
                <w:color w:val="000000"/>
                <w:sz w:val="22"/>
                <w:szCs w:val="22"/>
                <w:lang w:bidi="lt-LT"/>
              </w:rPr>
              <w:t xml:space="preserve"> jung</w:t>
            </w:r>
            <w:r>
              <w:rPr>
                <w:rFonts w:eastAsia="Courier New"/>
                <w:color w:val="000000"/>
                <w:sz w:val="22"/>
                <w:szCs w:val="22"/>
                <w:lang w:bidi="lt-LT"/>
              </w:rPr>
              <w:t>tis ar junginių blokus</w:t>
            </w:r>
            <w:r w:rsidR="000D12DA">
              <w:rPr>
                <w:rFonts w:eastAsia="Courier New"/>
                <w:color w:val="000000"/>
                <w:sz w:val="22"/>
                <w:szCs w:val="22"/>
                <w:lang w:bidi="lt-LT"/>
              </w:rPr>
              <w:t>.</w:t>
            </w:r>
          </w:p>
        </w:tc>
        <w:tc>
          <w:tcPr>
            <w:tcW w:w="1486" w:type="pct"/>
            <w:tcBorders>
              <w:top w:val="single" w:sz="4" w:space="0" w:color="auto"/>
              <w:left w:val="single" w:sz="4" w:space="0" w:color="auto"/>
              <w:bottom w:val="single" w:sz="4" w:space="0" w:color="auto"/>
              <w:right w:val="single" w:sz="4" w:space="0" w:color="auto"/>
            </w:tcBorders>
          </w:tcPr>
          <w:p w14:paraId="0E425F7A" w14:textId="0A06D600" w:rsidR="00EA121A" w:rsidRPr="00EA62CA" w:rsidRDefault="000942C9" w:rsidP="00E53F2E">
            <w:pPr>
              <w:rPr>
                <w:sz w:val="20"/>
                <w:szCs w:val="20"/>
                <w:highlight w:val="lightGray"/>
              </w:rPr>
            </w:pPr>
            <w:r w:rsidRPr="00EA62CA">
              <w:rPr>
                <w:sz w:val="20"/>
                <w:szCs w:val="20"/>
                <w:highlight w:val="lightGray"/>
              </w:rPr>
              <w:t xml:space="preserve">Taip/Ne </w:t>
            </w:r>
            <w:r w:rsidRPr="00EA62CA">
              <w:rPr>
                <w:i/>
                <w:iCs/>
                <w:sz w:val="20"/>
                <w:szCs w:val="20"/>
              </w:rPr>
              <w:t>(nereikalingą išbraukti</w:t>
            </w:r>
          </w:p>
        </w:tc>
      </w:tr>
      <w:tr w:rsidR="00EA121A" w:rsidRPr="00EA62CA" w14:paraId="2490A951" w14:textId="77777777" w:rsidTr="004D4CF4">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2432CFA9" w14:textId="77777777" w:rsidR="00EA121A" w:rsidRPr="00EA62CA" w:rsidRDefault="00EA121A" w:rsidP="00EA121A">
            <w:pPr>
              <w:numPr>
                <w:ilvl w:val="0"/>
                <w:numId w:val="35"/>
              </w:numPr>
              <w:suppressAutoHyphens/>
              <w:ind w:left="0" w:firstLine="0"/>
              <w:rPr>
                <w:sz w:val="22"/>
                <w:szCs w:val="22"/>
                <w:lang w:eastAsia="ar-SA"/>
              </w:rPr>
            </w:pPr>
          </w:p>
        </w:tc>
        <w:tc>
          <w:tcPr>
            <w:tcW w:w="861" w:type="pct"/>
            <w:tcBorders>
              <w:top w:val="single" w:sz="4" w:space="0" w:color="auto"/>
              <w:left w:val="single" w:sz="4" w:space="0" w:color="auto"/>
              <w:bottom w:val="single" w:sz="4" w:space="0" w:color="auto"/>
              <w:right w:val="single" w:sz="4" w:space="0" w:color="auto"/>
            </w:tcBorders>
          </w:tcPr>
          <w:p w14:paraId="4C5544F6" w14:textId="77777777" w:rsidR="00EA121A" w:rsidRPr="004D4CF4" w:rsidRDefault="00EA121A" w:rsidP="00E53F2E">
            <w:pPr>
              <w:suppressAutoHyphens/>
              <w:rPr>
                <w:sz w:val="22"/>
                <w:szCs w:val="22"/>
                <w:lang w:eastAsia="ar-SA"/>
              </w:rPr>
            </w:pPr>
            <w:r w:rsidRPr="004D4CF4">
              <w:rPr>
                <w:sz w:val="22"/>
                <w:szCs w:val="22"/>
                <w:lang w:eastAsia="ar-SA"/>
              </w:rPr>
              <w:t>Garantija</w:t>
            </w:r>
          </w:p>
        </w:tc>
        <w:tc>
          <w:tcPr>
            <w:tcW w:w="2262" w:type="pct"/>
            <w:tcBorders>
              <w:top w:val="single" w:sz="4" w:space="0" w:color="auto"/>
              <w:left w:val="single" w:sz="4" w:space="0" w:color="auto"/>
              <w:bottom w:val="single" w:sz="4" w:space="0" w:color="auto"/>
              <w:right w:val="single" w:sz="4" w:space="0" w:color="auto"/>
            </w:tcBorders>
          </w:tcPr>
          <w:p w14:paraId="7E435E8A" w14:textId="1FE7335D" w:rsidR="00EA121A" w:rsidRPr="004D4CF4" w:rsidRDefault="004D4CF4" w:rsidP="00E53F2E">
            <w:pPr>
              <w:suppressAutoHyphens/>
              <w:jc w:val="both"/>
              <w:rPr>
                <w:sz w:val="22"/>
                <w:szCs w:val="22"/>
                <w:lang w:eastAsia="ar-SA"/>
              </w:rPr>
            </w:pPr>
            <w:r>
              <w:rPr>
                <w:sz w:val="22"/>
                <w:szCs w:val="22"/>
                <w:lang w:eastAsia="ar-SA"/>
              </w:rPr>
              <w:t>Suteikiama pilna g</w:t>
            </w:r>
            <w:r w:rsidR="00EA121A" w:rsidRPr="004D4CF4">
              <w:rPr>
                <w:sz w:val="22"/>
                <w:szCs w:val="22"/>
                <w:lang w:eastAsia="ar-SA"/>
              </w:rPr>
              <w:t xml:space="preserve">arantija </w:t>
            </w:r>
            <w:r>
              <w:rPr>
                <w:sz w:val="22"/>
                <w:szCs w:val="22"/>
                <w:lang w:eastAsia="ar-SA"/>
              </w:rPr>
              <w:t xml:space="preserve">visai įrangai </w:t>
            </w:r>
            <w:r w:rsidR="00EA121A" w:rsidRPr="004D4CF4">
              <w:rPr>
                <w:sz w:val="22"/>
                <w:szCs w:val="22"/>
                <w:lang w:eastAsia="ar-SA"/>
              </w:rPr>
              <w:t>– ne mažiau 24</w:t>
            </w:r>
            <w:r w:rsidR="00EA121A" w:rsidRPr="004D4CF4">
              <w:rPr>
                <w:b/>
                <w:sz w:val="22"/>
                <w:szCs w:val="22"/>
                <w:lang w:eastAsia="ar-SA"/>
              </w:rPr>
              <w:t xml:space="preserve"> </w:t>
            </w:r>
            <w:r w:rsidR="00EA121A" w:rsidRPr="004D4CF4">
              <w:rPr>
                <w:sz w:val="22"/>
                <w:szCs w:val="22"/>
                <w:lang w:eastAsia="ar-SA"/>
              </w:rPr>
              <w:t>mėn.</w:t>
            </w:r>
          </w:p>
        </w:tc>
        <w:tc>
          <w:tcPr>
            <w:tcW w:w="1486" w:type="pct"/>
            <w:tcBorders>
              <w:top w:val="single" w:sz="4" w:space="0" w:color="auto"/>
              <w:left w:val="single" w:sz="4" w:space="0" w:color="auto"/>
              <w:bottom w:val="single" w:sz="4" w:space="0" w:color="auto"/>
              <w:right w:val="single" w:sz="4" w:space="0" w:color="auto"/>
            </w:tcBorders>
          </w:tcPr>
          <w:p w14:paraId="798ED7C7" w14:textId="77777777" w:rsidR="00EA121A" w:rsidRPr="00EA62CA" w:rsidRDefault="00EA121A" w:rsidP="00E53F2E">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77F8F309" w14:textId="77777777" w:rsidR="00EA121A" w:rsidRPr="00EA62CA" w:rsidRDefault="00EA121A" w:rsidP="00E53F2E">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mėn.</w:t>
            </w:r>
          </w:p>
        </w:tc>
      </w:tr>
      <w:tr w:rsidR="00EA121A" w:rsidRPr="00EA62CA" w14:paraId="45E65C64" w14:textId="77777777" w:rsidTr="00EA121A">
        <w:trPr>
          <w:gridAfter w:val="1"/>
          <w:wAfter w:w="3" w:type="pct"/>
          <w:trHeight w:val="170"/>
        </w:trPr>
        <w:tc>
          <w:tcPr>
            <w:tcW w:w="388" w:type="pct"/>
            <w:tcBorders>
              <w:top w:val="nil"/>
              <w:left w:val="single" w:sz="4" w:space="0" w:color="auto"/>
              <w:bottom w:val="single" w:sz="4" w:space="0" w:color="auto"/>
              <w:right w:val="single" w:sz="4" w:space="0" w:color="auto"/>
            </w:tcBorders>
            <w:noWrap/>
            <w:vAlign w:val="center"/>
          </w:tcPr>
          <w:p w14:paraId="5CBC4471" w14:textId="77777777" w:rsidR="00EA121A" w:rsidRPr="00EA62CA" w:rsidRDefault="00EA121A" w:rsidP="00EA121A">
            <w:pPr>
              <w:numPr>
                <w:ilvl w:val="0"/>
                <w:numId w:val="35"/>
              </w:numPr>
              <w:suppressAutoHyphens/>
              <w:ind w:left="0" w:firstLine="0"/>
              <w:rPr>
                <w:sz w:val="22"/>
                <w:szCs w:val="22"/>
                <w:lang w:eastAsia="ar-SA"/>
              </w:rPr>
            </w:pPr>
          </w:p>
        </w:tc>
        <w:tc>
          <w:tcPr>
            <w:tcW w:w="861" w:type="pct"/>
            <w:tcBorders>
              <w:top w:val="single" w:sz="4" w:space="0" w:color="000000"/>
              <w:left w:val="single" w:sz="4" w:space="0" w:color="000000"/>
              <w:bottom w:val="single" w:sz="4" w:space="0" w:color="000000"/>
              <w:right w:val="single" w:sz="4" w:space="0" w:color="000000"/>
            </w:tcBorders>
          </w:tcPr>
          <w:p w14:paraId="3D9A8FD9" w14:textId="77777777" w:rsidR="00EA121A" w:rsidRPr="00EA62CA" w:rsidRDefault="00EA121A" w:rsidP="00E53F2E">
            <w:pPr>
              <w:suppressAutoHyphens/>
              <w:rPr>
                <w:sz w:val="22"/>
                <w:szCs w:val="22"/>
                <w:lang w:eastAsia="ar-SA"/>
              </w:rPr>
            </w:pPr>
            <w:r w:rsidRPr="00EA62CA">
              <w:rPr>
                <w:sz w:val="22"/>
                <w:szCs w:val="22"/>
                <w:lang w:eastAsia="ar-SA"/>
              </w:rPr>
              <w:t>Teisė atlikti garantinį ir po garantinį aptarnavimą</w:t>
            </w:r>
          </w:p>
        </w:tc>
        <w:tc>
          <w:tcPr>
            <w:tcW w:w="2262" w:type="pct"/>
            <w:tcBorders>
              <w:top w:val="single" w:sz="4" w:space="0" w:color="000000"/>
              <w:left w:val="single" w:sz="4" w:space="0" w:color="000000"/>
              <w:bottom w:val="single" w:sz="4" w:space="0" w:color="000000"/>
            </w:tcBorders>
          </w:tcPr>
          <w:p w14:paraId="6D8D47C7" w14:textId="24C9D11F" w:rsidR="00EA121A" w:rsidRPr="00EA62CA" w:rsidRDefault="00EA121A" w:rsidP="00E53F2E">
            <w:pPr>
              <w:suppressAutoHyphens/>
              <w:autoSpaceDN w:val="0"/>
              <w:jc w:val="both"/>
              <w:rPr>
                <w:iCs/>
                <w:color w:val="333333"/>
                <w:sz w:val="22"/>
                <w:szCs w:val="22"/>
                <w:lang w:eastAsia="ar-SA"/>
              </w:rPr>
            </w:pPr>
            <w:r w:rsidRPr="00EA62CA">
              <w:rPr>
                <w:iCs/>
                <w:sz w:val="22"/>
                <w:szCs w:val="22"/>
                <w:lang w:eastAsia="ar-SA"/>
              </w:rPr>
              <w:t>Tiekėjas turi būti siūlomos prekės</w:t>
            </w:r>
            <w:r>
              <w:rPr>
                <w:iCs/>
                <w:sz w:val="22"/>
                <w:szCs w:val="22"/>
                <w:lang w:eastAsia="ar-SA"/>
              </w:rPr>
              <w:t xml:space="preserve"> </w:t>
            </w:r>
            <w:r w:rsidRPr="00EA62CA">
              <w:rPr>
                <w:iCs/>
                <w:sz w:val="22"/>
                <w:szCs w:val="22"/>
                <w:lang w:eastAsia="ar-SA"/>
              </w:rPr>
              <w:t>gamintojo (jeigu pats nėra gamintojas) oficialus atstovas, turintis teisę atlikti siūlomos prekės techninį aptarnavimą ir remontą garantiniu laikotarpiu</w:t>
            </w:r>
            <w:r w:rsidRPr="00EA62CA">
              <w:rPr>
                <w:iCs/>
                <w:color w:val="333333"/>
                <w:sz w:val="22"/>
                <w:szCs w:val="22"/>
                <w:lang w:eastAsia="ar-SA"/>
              </w:rPr>
              <w:t xml:space="preserve"> arba būti sudaręs atitinkamų paslaugų teikimo sutartį su kitu tokią teisę turinčiu ūkio subjektu.</w:t>
            </w:r>
          </w:p>
          <w:p w14:paraId="46178533" w14:textId="77777777" w:rsidR="00EA121A" w:rsidRDefault="00EA121A" w:rsidP="00E53F2E">
            <w:pPr>
              <w:suppressAutoHyphens/>
              <w:jc w:val="both"/>
              <w:rPr>
                <w:b/>
                <w:iCs/>
                <w:sz w:val="22"/>
                <w:szCs w:val="22"/>
                <w:lang w:eastAsia="ar-SA"/>
              </w:rPr>
            </w:pPr>
            <w:r w:rsidRPr="00EA62CA">
              <w:rPr>
                <w:b/>
                <w:iCs/>
                <w:sz w:val="22"/>
                <w:szCs w:val="22"/>
                <w:lang w:eastAsia="ar-SA"/>
              </w:rPr>
              <w:t xml:space="preserve">Kartu su pasiūlymu turi būti pateiktas siūlomos </w:t>
            </w:r>
            <w:r w:rsidRPr="00EA62CA">
              <w:rPr>
                <w:b/>
                <w:iCs/>
                <w:color w:val="333333"/>
                <w:sz w:val="22"/>
                <w:szCs w:val="22"/>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EA62CA">
              <w:rPr>
                <w:b/>
                <w:iCs/>
                <w:sz w:val="22"/>
                <w:szCs w:val="22"/>
                <w:lang w:eastAsia="ar-SA"/>
              </w:rPr>
              <w:t>. </w:t>
            </w:r>
          </w:p>
          <w:p w14:paraId="1AC41386" w14:textId="77777777" w:rsidR="000942C9" w:rsidRDefault="000942C9" w:rsidP="00E53F2E">
            <w:pPr>
              <w:suppressAutoHyphens/>
              <w:jc w:val="both"/>
              <w:rPr>
                <w:b/>
                <w:iCs/>
                <w:sz w:val="22"/>
                <w:szCs w:val="22"/>
                <w:lang w:eastAsia="ar-SA"/>
              </w:rPr>
            </w:pPr>
          </w:p>
          <w:p w14:paraId="6007963A" w14:textId="77777777" w:rsidR="000942C9" w:rsidRPr="00EA62CA" w:rsidRDefault="000942C9" w:rsidP="00E53F2E">
            <w:pPr>
              <w:suppressAutoHyphens/>
              <w:jc w:val="both"/>
              <w:rPr>
                <w:sz w:val="22"/>
                <w:szCs w:val="22"/>
                <w:lang w:eastAsia="ar-SA"/>
              </w:rPr>
            </w:pPr>
          </w:p>
        </w:tc>
        <w:tc>
          <w:tcPr>
            <w:tcW w:w="1486" w:type="pct"/>
            <w:tcBorders>
              <w:top w:val="single" w:sz="4" w:space="0" w:color="000000"/>
              <w:left w:val="single" w:sz="4" w:space="0" w:color="000000"/>
              <w:bottom w:val="single" w:sz="4" w:space="0" w:color="000000"/>
              <w:right w:val="single" w:sz="4" w:space="0" w:color="000000"/>
            </w:tcBorders>
          </w:tcPr>
          <w:p w14:paraId="1E1B0F81" w14:textId="77777777" w:rsidR="00EA121A" w:rsidRPr="00EA62CA" w:rsidRDefault="00EA121A" w:rsidP="00E53F2E">
            <w:pPr>
              <w:suppressAutoHyphens/>
              <w:autoSpaceDN w:val="0"/>
              <w:rPr>
                <w:rFonts w:eastAsia="Calibri"/>
                <w:sz w:val="22"/>
                <w:szCs w:val="22"/>
                <w:lang w:eastAsia="en-US"/>
              </w:rPr>
            </w:pPr>
            <w:r w:rsidRPr="00EA62CA">
              <w:rPr>
                <w:sz w:val="22"/>
                <w:szCs w:val="22"/>
                <w:shd w:val="clear" w:color="auto" w:fill="C0C0C0"/>
                <w:lang w:eastAsia="ar-SA"/>
              </w:rPr>
              <w:t xml:space="preserve">Taip/Ne </w:t>
            </w:r>
            <w:r w:rsidRPr="00EA62CA">
              <w:rPr>
                <w:i/>
                <w:iCs/>
                <w:sz w:val="22"/>
                <w:szCs w:val="22"/>
                <w:lang w:eastAsia="ar-SA"/>
              </w:rPr>
              <w:t>(nereikalingą išbraukti).</w:t>
            </w:r>
          </w:p>
          <w:p w14:paraId="0F2E98F0" w14:textId="755F51EA" w:rsidR="00EA121A" w:rsidRPr="00EA62CA" w:rsidRDefault="00EA121A" w:rsidP="00E53F2E">
            <w:pPr>
              <w:suppressAutoHyphens/>
              <w:autoSpaceDN w:val="0"/>
              <w:rPr>
                <w:i/>
                <w:iCs/>
                <w:sz w:val="22"/>
                <w:szCs w:val="22"/>
                <w:lang w:eastAsia="en-US"/>
              </w:rPr>
            </w:pPr>
            <w:r w:rsidRPr="00EA62CA">
              <w:rPr>
                <w:i/>
                <w:iCs/>
                <w:sz w:val="22"/>
                <w:szCs w:val="22"/>
                <w:lang w:eastAsia="en-US"/>
              </w:rPr>
              <w:t>Įrodymui pateikto dokumento pavadinimas -</w:t>
            </w:r>
            <w:r w:rsidRPr="00EA62CA">
              <w:rPr>
                <w:i/>
                <w:iCs/>
                <w:sz w:val="22"/>
                <w:szCs w:val="22"/>
                <w:highlight w:val="lightGray"/>
                <w:lang w:eastAsia="en-US"/>
              </w:rPr>
              <w:t xml:space="preserve"> _________ </w:t>
            </w:r>
            <w:r w:rsidRPr="00EA62CA">
              <w:rPr>
                <w:i/>
                <w:iCs/>
                <w:sz w:val="22"/>
                <w:szCs w:val="22"/>
                <w:lang w:eastAsia="en-US"/>
              </w:rPr>
              <w:t>ir psl. Nr</w:t>
            </w:r>
            <w:r w:rsidRPr="00EA62CA">
              <w:rPr>
                <w:i/>
                <w:iCs/>
                <w:sz w:val="22"/>
                <w:szCs w:val="22"/>
                <w:highlight w:val="lightGray"/>
                <w:lang w:eastAsia="en-US"/>
              </w:rPr>
              <w:t>. ____________</w:t>
            </w:r>
          </w:p>
          <w:p w14:paraId="09ADF732" w14:textId="77777777" w:rsidR="00EA121A" w:rsidRPr="00EA62CA" w:rsidRDefault="00EA121A" w:rsidP="00E53F2E">
            <w:pPr>
              <w:suppressAutoHyphens/>
              <w:autoSpaceDN w:val="0"/>
              <w:rPr>
                <w:rFonts w:eastAsia="Calibri"/>
                <w:b/>
                <w:bCs/>
                <w:sz w:val="22"/>
                <w:szCs w:val="22"/>
                <w:lang w:eastAsia="en-US"/>
              </w:rPr>
            </w:pPr>
          </w:p>
          <w:p w14:paraId="71F101FE" w14:textId="77777777" w:rsidR="00EA121A" w:rsidRPr="00EA62CA" w:rsidRDefault="00EA121A" w:rsidP="00E53F2E">
            <w:pPr>
              <w:rPr>
                <w:sz w:val="20"/>
                <w:szCs w:val="20"/>
                <w:highlight w:val="lightGray"/>
              </w:rPr>
            </w:pPr>
          </w:p>
        </w:tc>
      </w:tr>
      <w:tr w:rsidR="00EA121A" w:rsidRPr="00EA62CA" w14:paraId="3E11913F" w14:textId="77777777" w:rsidTr="00EA121A">
        <w:trPr>
          <w:gridAfter w:val="1"/>
          <w:wAfter w:w="3" w:type="pct"/>
          <w:trHeight w:val="170"/>
        </w:trPr>
        <w:tc>
          <w:tcPr>
            <w:tcW w:w="388" w:type="pct"/>
            <w:tcBorders>
              <w:top w:val="nil"/>
              <w:left w:val="single" w:sz="4" w:space="0" w:color="auto"/>
              <w:bottom w:val="single" w:sz="4" w:space="0" w:color="auto"/>
              <w:right w:val="single" w:sz="4" w:space="0" w:color="auto"/>
            </w:tcBorders>
            <w:noWrap/>
            <w:vAlign w:val="center"/>
          </w:tcPr>
          <w:p w14:paraId="3173508E" w14:textId="77777777" w:rsidR="00EA121A" w:rsidRPr="00EA62CA" w:rsidRDefault="00EA121A" w:rsidP="00EA121A">
            <w:pPr>
              <w:numPr>
                <w:ilvl w:val="0"/>
                <w:numId w:val="35"/>
              </w:numPr>
              <w:suppressAutoHyphens/>
              <w:rPr>
                <w:sz w:val="22"/>
                <w:szCs w:val="22"/>
                <w:lang w:eastAsia="ar-SA"/>
              </w:rPr>
            </w:pPr>
          </w:p>
        </w:tc>
        <w:tc>
          <w:tcPr>
            <w:tcW w:w="861" w:type="pct"/>
            <w:tcBorders>
              <w:top w:val="single" w:sz="4" w:space="0" w:color="000000"/>
              <w:left w:val="single" w:sz="4" w:space="0" w:color="000000"/>
              <w:bottom w:val="single" w:sz="4" w:space="0" w:color="000000"/>
              <w:right w:val="single" w:sz="4" w:space="0" w:color="000000"/>
            </w:tcBorders>
            <w:vAlign w:val="center"/>
          </w:tcPr>
          <w:p w14:paraId="69CC22E8" w14:textId="77777777" w:rsidR="000942C9" w:rsidRDefault="000942C9" w:rsidP="00E53F2E">
            <w:pPr>
              <w:rPr>
                <w:sz w:val="22"/>
                <w:szCs w:val="22"/>
                <w:lang w:eastAsia="ar-SA"/>
              </w:rPr>
            </w:pPr>
          </w:p>
          <w:p w14:paraId="370C2B8E" w14:textId="77777777" w:rsidR="000942C9" w:rsidRDefault="000942C9" w:rsidP="00E53F2E">
            <w:pPr>
              <w:rPr>
                <w:sz w:val="22"/>
                <w:szCs w:val="22"/>
                <w:lang w:eastAsia="ar-SA"/>
              </w:rPr>
            </w:pPr>
          </w:p>
          <w:p w14:paraId="2FE62477" w14:textId="57641F28" w:rsidR="00EA121A" w:rsidRPr="00055BD6" w:rsidRDefault="00EA121A" w:rsidP="00E53F2E">
            <w:pPr>
              <w:rPr>
                <w:sz w:val="22"/>
                <w:szCs w:val="22"/>
                <w:lang w:eastAsia="ar-SA"/>
              </w:rPr>
            </w:pPr>
            <w:r w:rsidRPr="00055BD6">
              <w:rPr>
                <w:sz w:val="22"/>
                <w:szCs w:val="22"/>
                <w:lang w:eastAsia="ar-SA"/>
              </w:rPr>
              <w:t>Techninio aptarnavimo ir garantinio remonto terminai</w:t>
            </w:r>
          </w:p>
        </w:tc>
        <w:tc>
          <w:tcPr>
            <w:tcW w:w="2262" w:type="pct"/>
            <w:tcBorders>
              <w:top w:val="single" w:sz="4" w:space="0" w:color="000000"/>
              <w:left w:val="single" w:sz="4" w:space="0" w:color="000000"/>
              <w:bottom w:val="single" w:sz="4" w:space="0" w:color="000000"/>
              <w:right w:val="single" w:sz="4" w:space="0" w:color="auto"/>
            </w:tcBorders>
            <w:shd w:val="clear" w:color="auto" w:fill="FFFFFF"/>
            <w:vAlign w:val="center"/>
          </w:tcPr>
          <w:p w14:paraId="50D585D9" w14:textId="77777777" w:rsidR="000942C9" w:rsidRDefault="000942C9" w:rsidP="00E53F2E">
            <w:pPr>
              <w:rPr>
                <w:color w:val="000000"/>
                <w:sz w:val="22"/>
                <w:szCs w:val="22"/>
                <w:lang w:eastAsia="ar-SA"/>
              </w:rPr>
            </w:pPr>
          </w:p>
          <w:p w14:paraId="0B4F97F7" w14:textId="77777777" w:rsidR="000942C9" w:rsidRDefault="000942C9" w:rsidP="00E53F2E">
            <w:pPr>
              <w:rPr>
                <w:color w:val="000000"/>
                <w:sz w:val="22"/>
                <w:szCs w:val="22"/>
                <w:lang w:eastAsia="ar-SA"/>
              </w:rPr>
            </w:pPr>
          </w:p>
          <w:p w14:paraId="2B11AAA5" w14:textId="2A7CA841" w:rsidR="00EA121A" w:rsidRPr="00055BD6" w:rsidRDefault="00EA121A" w:rsidP="00E53F2E">
            <w:pPr>
              <w:rPr>
                <w:sz w:val="22"/>
                <w:szCs w:val="22"/>
                <w:lang w:eastAsia="ar-SA"/>
              </w:rPr>
            </w:pPr>
            <w:r w:rsidRPr="00055BD6">
              <w:rPr>
                <w:color w:val="000000"/>
                <w:sz w:val="22"/>
                <w:szCs w:val="22"/>
                <w:lang w:eastAsia="ar-SA"/>
              </w:rPr>
              <w:t xml:space="preserve">Pardavėjas garantinio remonto darbus turi atlikti ne ilgiau kaip per </w:t>
            </w:r>
            <w:r w:rsidRPr="00055BD6">
              <w:rPr>
                <w:color w:val="000000"/>
                <w:spacing w:val="-4"/>
                <w:sz w:val="22"/>
                <w:szCs w:val="22"/>
                <w:lang w:eastAsia="ar-SA"/>
              </w:rPr>
              <w:t xml:space="preserve">5 darbo dienas po Pirkėjo paraiškos </w:t>
            </w:r>
            <w:r w:rsidRPr="00055BD6">
              <w:rPr>
                <w:color w:val="000000"/>
                <w:spacing w:val="-6"/>
                <w:sz w:val="22"/>
                <w:szCs w:val="22"/>
                <w:lang w:eastAsia="ar-SA"/>
              </w:rPr>
              <w:t>pateikimo rašytine forma (el. paštu) ir  telefoninio skambučio sutartyje nurodytam Pardavėjo atsakingam asmeniui.</w:t>
            </w:r>
          </w:p>
        </w:tc>
        <w:tc>
          <w:tcPr>
            <w:tcW w:w="1486" w:type="pct"/>
            <w:tcBorders>
              <w:top w:val="single" w:sz="4" w:space="0" w:color="000000"/>
              <w:left w:val="single" w:sz="4" w:space="0" w:color="000000"/>
              <w:bottom w:val="single" w:sz="4" w:space="0" w:color="000000"/>
              <w:right w:val="single" w:sz="4" w:space="0" w:color="000000"/>
            </w:tcBorders>
          </w:tcPr>
          <w:p w14:paraId="5FCC455F" w14:textId="77777777" w:rsidR="00EA121A" w:rsidRPr="00EA62CA" w:rsidRDefault="00EA121A" w:rsidP="00E53F2E">
            <w:pPr>
              <w:suppressAutoHyphens/>
              <w:autoSpaceDN w:val="0"/>
              <w:rPr>
                <w:rFonts w:eastAsia="Calibri"/>
                <w:sz w:val="22"/>
                <w:szCs w:val="22"/>
                <w:lang w:eastAsia="en-US"/>
              </w:rPr>
            </w:pPr>
            <w:r w:rsidRPr="00EA62CA">
              <w:rPr>
                <w:sz w:val="22"/>
                <w:szCs w:val="22"/>
                <w:shd w:val="clear" w:color="auto" w:fill="C0C0C0"/>
                <w:lang w:eastAsia="ar-SA"/>
              </w:rPr>
              <w:t xml:space="preserve"> Taip/Ne </w:t>
            </w:r>
            <w:r w:rsidRPr="00EA62CA">
              <w:rPr>
                <w:i/>
                <w:iCs/>
                <w:sz w:val="22"/>
                <w:szCs w:val="22"/>
                <w:lang w:eastAsia="ar-SA"/>
              </w:rPr>
              <w:t>(nereikalingą išbraukti).</w:t>
            </w:r>
          </w:p>
          <w:p w14:paraId="3A8E27A7" w14:textId="77777777" w:rsidR="00EA121A" w:rsidRPr="00EA62CA" w:rsidRDefault="00EA121A" w:rsidP="00E53F2E">
            <w:pPr>
              <w:suppressAutoHyphens/>
              <w:autoSpaceDN w:val="0"/>
              <w:rPr>
                <w:rFonts w:eastAsia="Calibri"/>
                <w:b/>
                <w:bCs/>
                <w:sz w:val="22"/>
                <w:szCs w:val="22"/>
                <w:lang w:eastAsia="en-US"/>
              </w:rPr>
            </w:pPr>
          </w:p>
          <w:p w14:paraId="7A93F8D9" w14:textId="77777777" w:rsidR="00EA121A" w:rsidRPr="00EA62CA" w:rsidRDefault="00EA121A" w:rsidP="00E53F2E">
            <w:pPr>
              <w:suppressAutoHyphens/>
              <w:autoSpaceDN w:val="0"/>
              <w:rPr>
                <w:rFonts w:eastAsia="Calibri"/>
                <w:sz w:val="22"/>
                <w:szCs w:val="22"/>
                <w:lang w:eastAsia="en-US"/>
              </w:rPr>
            </w:pPr>
          </w:p>
          <w:p w14:paraId="19BE8C1A" w14:textId="77777777" w:rsidR="00EA121A" w:rsidRPr="00EA62CA" w:rsidRDefault="00EA121A" w:rsidP="00E53F2E">
            <w:pPr>
              <w:rPr>
                <w:sz w:val="20"/>
                <w:szCs w:val="20"/>
                <w:highlight w:val="lightGray"/>
              </w:rPr>
            </w:pPr>
          </w:p>
        </w:tc>
      </w:tr>
      <w:tr w:rsidR="00EA121A" w:rsidRPr="00EA62CA" w14:paraId="75C9CD8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42FDE285" w14:textId="77777777" w:rsidR="00EA121A" w:rsidRPr="00EA62CA" w:rsidRDefault="00EA121A" w:rsidP="00EA121A">
            <w:pPr>
              <w:numPr>
                <w:ilvl w:val="0"/>
                <w:numId w:val="35"/>
              </w:numPr>
              <w:suppressAutoHyphens/>
              <w:rPr>
                <w:sz w:val="22"/>
                <w:szCs w:val="22"/>
                <w:lang w:eastAsia="ar-SA"/>
              </w:rPr>
            </w:pPr>
          </w:p>
        </w:tc>
        <w:tc>
          <w:tcPr>
            <w:tcW w:w="861" w:type="pct"/>
            <w:tcBorders>
              <w:top w:val="single" w:sz="4" w:space="0" w:color="auto"/>
              <w:left w:val="single" w:sz="4" w:space="0" w:color="auto"/>
              <w:bottom w:val="single" w:sz="4" w:space="0" w:color="auto"/>
              <w:right w:val="single" w:sz="4" w:space="0" w:color="auto"/>
            </w:tcBorders>
          </w:tcPr>
          <w:p w14:paraId="20E7F0D8" w14:textId="77777777" w:rsidR="00EA121A" w:rsidRPr="00EA62CA" w:rsidRDefault="00EA121A" w:rsidP="00E53F2E">
            <w:pPr>
              <w:suppressAutoHyphens/>
              <w:rPr>
                <w:sz w:val="22"/>
                <w:szCs w:val="22"/>
                <w:lang w:eastAsia="ar-SA"/>
              </w:rPr>
            </w:pPr>
            <w:r w:rsidRPr="00EA62CA">
              <w:rPr>
                <w:sz w:val="22"/>
                <w:szCs w:val="22"/>
                <w:lang w:eastAsia="ar-SA"/>
              </w:rPr>
              <w:t>Dokumentacija</w:t>
            </w:r>
          </w:p>
        </w:tc>
        <w:tc>
          <w:tcPr>
            <w:tcW w:w="2262" w:type="pct"/>
            <w:tcBorders>
              <w:top w:val="single" w:sz="4" w:space="0" w:color="auto"/>
              <w:left w:val="single" w:sz="4" w:space="0" w:color="auto"/>
              <w:bottom w:val="single" w:sz="4" w:space="0" w:color="auto"/>
              <w:right w:val="single" w:sz="4" w:space="0" w:color="auto"/>
            </w:tcBorders>
          </w:tcPr>
          <w:p w14:paraId="7D0F50DA" w14:textId="77777777" w:rsidR="00EA121A" w:rsidRPr="00EA62CA" w:rsidRDefault="00EA121A" w:rsidP="00E53F2E">
            <w:pPr>
              <w:suppressAutoHyphens/>
              <w:jc w:val="both"/>
              <w:rPr>
                <w:sz w:val="22"/>
                <w:szCs w:val="22"/>
                <w:lang w:eastAsia="ar-SA"/>
              </w:rPr>
            </w:pPr>
            <w:r w:rsidRPr="00EA62CA">
              <w:rPr>
                <w:sz w:val="22"/>
                <w:szCs w:val="22"/>
                <w:lang w:eastAsia="ar-SA"/>
              </w:rPr>
              <w:t>Įrenginio eksploatavimo ir aptarnavimo dokumentacija originalo ir  lietuvių kalba, pateikiam</w:t>
            </w:r>
            <w:r>
              <w:rPr>
                <w:sz w:val="22"/>
                <w:szCs w:val="22"/>
                <w:lang w:eastAsia="ar-SA"/>
              </w:rPr>
              <w:t>a</w:t>
            </w:r>
            <w:r w:rsidRPr="00EA62CA">
              <w:rPr>
                <w:sz w:val="22"/>
                <w:szCs w:val="22"/>
                <w:lang w:eastAsia="ar-SA"/>
              </w:rPr>
              <w:t xml:space="preserve"> ne vėliau kaip prekės perdavimo dieną. </w:t>
            </w:r>
          </w:p>
        </w:tc>
        <w:tc>
          <w:tcPr>
            <w:tcW w:w="1486" w:type="pct"/>
            <w:tcBorders>
              <w:top w:val="single" w:sz="4" w:space="0" w:color="auto"/>
              <w:left w:val="single" w:sz="4" w:space="0" w:color="auto"/>
              <w:bottom w:val="single" w:sz="4" w:space="0" w:color="auto"/>
              <w:right w:val="single" w:sz="4" w:space="0" w:color="auto"/>
            </w:tcBorders>
          </w:tcPr>
          <w:p w14:paraId="4F9DB8D9"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0C94E32" w14:textId="77777777" w:rsidR="00EA121A" w:rsidRPr="00EA62CA" w:rsidRDefault="00EA121A" w:rsidP="00E53F2E">
            <w:pPr>
              <w:suppressAutoHyphens/>
              <w:rPr>
                <w:sz w:val="20"/>
                <w:szCs w:val="20"/>
                <w:lang w:eastAsia="ar-SA"/>
              </w:rPr>
            </w:pPr>
          </w:p>
        </w:tc>
      </w:tr>
      <w:tr w:rsidR="00EA121A" w:rsidRPr="00EA62CA" w14:paraId="683AD43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9DF5796" w14:textId="7D4095D8" w:rsidR="00EA121A" w:rsidRPr="00EA62CA" w:rsidRDefault="00EA121A" w:rsidP="00E53F2E">
            <w:pPr>
              <w:suppressAutoHyphens/>
              <w:jc w:val="both"/>
              <w:rPr>
                <w:sz w:val="22"/>
                <w:szCs w:val="22"/>
                <w:lang w:eastAsia="ar-SA"/>
              </w:rPr>
            </w:pPr>
            <w:r w:rsidRPr="00EA62CA">
              <w:rPr>
                <w:sz w:val="22"/>
                <w:szCs w:val="22"/>
                <w:lang w:eastAsia="ar-SA"/>
              </w:rPr>
              <w:t>1.</w:t>
            </w:r>
            <w:r w:rsidR="00D06F17">
              <w:rPr>
                <w:sz w:val="22"/>
                <w:szCs w:val="22"/>
                <w:lang w:eastAsia="ar-SA"/>
              </w:rPr>
              <w:t>10</w:t>
            </w:r>
            <w:r w:rsidRPr="00EA62CA">
              <w:rPr>
                <w:sz w:val="22"/>
                <w:szCs w:val="22"/>
                <w:lang w:eastAsia="ar-SA"/>
              </w:rPr>
              <w:t>.</w:t>
            </w:r>
          </w:p>
        </w:tc>
        <w:tc>
          <w:tcPr>
            <w:tcW w:w="861" w:type="pct"/>
            <w:tcBorders>
              <w:top w:val="single" w:sz="4" w:space="0" w:color="auto"/>
              <w:left w:val="single" w:sz="4" w:space="0" w:color="000000"/>
              <w:bottom w:val="single" w:sz="4" w:space="0" w:color="000000"/>
              <w:right w:val="single" w:sz="4" w:space="0" w:color="000000"/>
            </w:tcBorders>
            <w:shd w:val="clear" w:color="auto" w:fill="FFFFFF"/>
          </w:tcPr>
          <w:p w14:paraId="68300CB3" w14:textId="77777777" w:rsidR="00EA121A" w:rsidRPr="00EA62CA" w:rsidRDefault="00EA121A" w:rsidP="00E53F2E">
            <w:pPr>
              <w:suppressAutoHyphens/>
              <w:rPr>
                <w:sz w:val="22"/>
                <w:szCs w:val="22"/>
              </w:rPr>
            </w:pPr>
            <w:r w:rsidRPr="00EA62CA">
              <w:rPr>
                <w:sz w:val="22"/>
                <w:szCs w:val="22"/>
                <w:lang w:eastAsia="ar-SA"/>
              </w:rPr>
              <w:t>Mokymai</w:t>
            </w:r>
          </w:p>
        </w:tc>
        <w:tc>
          <w:tcPr>
            <w:tcW w:w="2262" w:type="pct"/>
            <w:tcBorders>
              <w:top w:val="single" w:sz="4" w:space="0" w:color="auto"/>
              <w:left w:val="single" w:sz="4" w:space="0" w:color="000000"/>
              <w:bottom w:val="single" w:sz="4" w:space="0" w:color="000000"/>
              <w:right w:val="single" w:sz="4" w:space="0" w:color="000000"/>
            </w:tcBorders>
            <w:shd w:val="clear" w:color="auto" w:fill="FFFFFF"/>
          </w:tcPr>
          <w:p w14:paraId="16642EDC" w14:textId="77777777" w:rsidR="00EA121A" w:rsidRPr="00EA62CA" w:rsidRDefault="00EA121A" w:rsidP="00E53F2E">
            <w:pPr>
              <w:suppressAutoHyphens/>
              <w:autoSpaceDN w:val="0"/>
              <w:jc w:val="both"/>
              <w:rPr>
                <w:rFonts w:eastAsia="Calibri"/>
                <w:sz w:val="22"/>
                <w:szCs w:val="22"/>
                <w:lang w:eastAsia="en-US"/>
              </w:rPr>
            </w:pPr>
            <w:r w:rsidRPr="00EA62CA">
              <w:rPr>
                <w:rFonts w:eastAsia="Calibri"/>
                <w:sz w:val="22"/>
                <w:szCs w:val="22"/>
                <w:lang w:eastAsia="en-US"/>
              </w:rPr>
              <w:t xml:space="preserve">Prekės pristatymo metu, bet ne vėliau negu Pirkėjas pradeda eksploatuoti prekę, </w:t>
            </w:r>
            <w:r w:rsidRPr="00EA62CA">
              <w:rPr>
                <w:rFonts w:eastAsia="Calibri"/>
                <w:sz w:val="22"/>
                <w:szCs w:val="22"/>
                <w:lang w:eastAsia="en-US"/>
              </w:rPr>
              <w:lastRenderedPageBreak/>
              <w:t>Pardavėjas privalo atlikti šiuos mokymus, kurių kaina turi būti įskaičiuota į pasiūlymo kainą:</w:t>
            </w:r>
          </w:p>
          <w:p w14:paraId="1C665CC1" w14:textId="77777777" w:rsidR="00EA121A" w:rsidRPr="00EA62CA" w:rsidRDefault="00EA121A" w:rsidP="00E53F2E">
            <w:pPr>
              <w:suppressAutoHyphens/>
              <w:autoSpaceDN w:val="0"/>
              <w:jc w:val="both"/>
              <w:rPr>
                <w:rFonts w:eastAsia="Calibri"/>
                <w:sz w:val="22"/>
                <w:szCs w:val="22"/>
                <w:lang w:eastAsia="en-US"/>
              </w:rPr>
            </w:pPr>
            <w:r w:rsidRPr="00EA62CA">
              <w:rPr>
                <w:rFonts w:eastAsia="Calibri"/>
                <w:sz w:val="22"/>
                <w:szCs w:val="22"/>
                <w:lang w:eastAsia="en-US"/>
              </w:rPr>
              <w:t>-teorinius ir praktinius eksploatacijos operatorių mokymus, užtikrinančius prekės teisingą eksploatavimą ir ekonominį degalų naudojimą.</w:t>
            </w:r>
          </w:p>
          <w:p w14:paraId="1E011FBF" w14:textId="77777777" w:rsidR="00EA121A" w:rsidRPr="00EA62CA" w:rsidRDefault="00EA121A" w:rsidP="00E53F2E">
            <w:pPr>
              <w:suppressAutoHyphens/>
              <w:jc w:val="both"/>
              <w:rPr>
                <w:sz w:val="22"/>
                <w:szCs w:val="22"/>
              </w:rPr>
            </w:pPr>
            <w:r w:rsidRPr="00EA62CA">
              <w:rPr>
                <w:rFonts w:eastAsia="Calibri"/>
                <w:sz w:val="22"/>
                <w:szCs w:val="22"/>
                <w:lang w:eastAsia="en-US"/>
              </w:rPr>
              <w:t>-techninius mokymus, užtikrinančius prekės teisingą priežiūrą, paaiškinančius gedimų pobūdžius ir gedimų simbolius.</w:t>
            </w:r>
          </w:p>
        </w:tc>
        <w:tc>
          <w:tcPr>
            <w:tcW w:w="1486" w:type="pct"/>
            <w:tcBorders>
              <w:top w:val="single" w:sz="4" w:space="0" w:color="000000"/>
              <w:left w:val="single" w:sz="4" w:space="0" w:color="000000"/>
              <w:bottom w:val="single" w:sz="4" w:space="0" w:color="auto"/>
              <w:right w:val="single" w:sz="4" w:space="0" w:color="000000"/>
            </w:tcBorders>
          </w:tcPr>
          <w:p w14:paraId="2C2BAEBD" w14:textId="77777777" w:rsidR="00EA121A" w:rsidRPr="00EA62CA" w:rsidRDefault="00EA121A" w:rsidP="00E53F2E">
            <w:pPr>
              <w:suppressAutoHyphens/>
              <w:autoSpaceDN w:val="0"/>
              <w:rPr>
                <w:rFonts w:eastAsia="Calibri"/>
                <w:sz w:val="22"/>
                <w:szCs w:val="22"/>
                <w:lang w:eastAsia="en-US"/>
              </w:rPr>
            </w:pPr>
            <w:r w:rsidRPr="00EA62CA">
              <w:rPr>
                <w:sz w:val="22"/>
                <w:szCs w:val="22"/>
                <w:shd w:val="clear" w:color="auto" w:fill="C0C0C0"/>
                <w:lang w:eastAsia="ar-SA"/>
              </w:rPr>
              <w:lastRenderedPageBreak/>
              <w:t xml:space="preserve">Taip/Ne </w:t>
            </w:r>
            <w:r w:rsidRPr="00EA62CA">
              <w:rPr>
                <w:i/>
                <w:iCs/>
                <w:sz w:val="22"/>
                <w:szCs w:val="22"/>
                <w:lang w:eastAsia="ar-SA"/>
              </w:rPr>
              <w:t>(nereikalingą išbraukti).</w:t>
            </w:r>
          </w:p>
          <w:p w14:paraId="22DB6606" w14:textId="77777777" w:rsidR="00EA121A" w:rsidRPr="00EA62CA" w:rsidRDefault="00EA121A" w:rsidP="00E53F2E">
            <w:pPr>
              <w:suppressAutoHyphens/>
              <w:autoSpaceDN w:val="0"/>
              <w:rPr>
                <w:rFonts w:eastAsia="Calibri"/>
                <w:sz w:val="22"/>
                <w:szCs w:val="22"/>
                <w:lang w:eastAsia="en-US"/>
              </w:rPr>
            </w:pPr>
          </w:p>
          <w:p w14:paraId="55E5B418" w14:textId="77777777" w:rsidR="00EA121A" w:rsidRPr="00EA62CA" w:rsidRDefault="00EA121A" w:rsidP="00E53F2E">
            <w:pPr>
              <w:suppressAutoHyphens/>
              <w:rPr>
                <w:sz w:val="20"/>
                <w:szCs w:val="20"/>
                <w:lang w:eastAsia="ar-SA"/>
              </w:rPr>
            </w:pPr>
          </w:p>
        </w:tc>
      </w:tr>
      <w:tr w:rsidR="00EA121A" w:rsidRPr="00EA62CA" w14:paraId="2CADE76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3ECE1A2" w14:textId="6914C6BE" w:rsidR="00EA121A" w:rsidRPr="00EA62CA" w:rsidRDefault="00EA121A" w:rsidP="00E53F2E">
            <w:pPr>
              <w:suppressAutoHyphens/>
              <w:jc w:val="center"/>
              <w:rPr>
                <w:sz w:val="22"/>
                <w:szCs w:val="22"/>
                <w:lang w:eastAsia="ar-SA"/>
              </w:rPr>
            </w:pPr>
            <w:r w:rsidRPr="00EA62CA">
              <w:rPr>
                <w:sz w:val="22"/>
                <w:szCs w:val="22"/>
                <w:lang w:eastAsia="ar-SA"/>
              </w:rPr>
              <w:lastRenderedPageBreak/>
              <w:t>1.1</w:t>
            </w:r>
            <w:r w:rsidR="00D06F17">
              <w:rPr>
                <w:sz w:val="22"/>
                <w:szCs w:val="22"/>
                <w:lang w:eastAsia="ar-SA"/>
              </w:rPr>
              <w:t>1</w:t>
            </w:r>
            <w:r w:rsidRPr="00EA62CA">
              <w:rPr>
                <w:sz w:val="22"/>
                <w:szCs w:val="22"/>
                <w:lang w:eastAsia="ar-SA"/>
              </w:rPr>
              <w:t>.</w:t>
            </w:r>
          </w:p>
        </w:tc>
        <w:tc>
          <w:tcPr>
            <w:tcW w:w="861" w:type="pct"/>
            <w:tcBorders>
              <w:top w:val="single" w:sz="4" w:space="0" w:color="auto"/>
              <w:left w:val="single" w:sz="4" w:space="0" w:color="auto"/>
              <w:bottom w:val="single" w:sz="4" w:space="0" w:color="auto"/>
              <w:right w:val="single" w:sz="4" w:space="0" w:color="auto"/>
            </w:tcBorders>
          </w:tcPr>
          <w:p w14:paraId="2198C38B" w14:textId="77777777" w:rsidR="00EA121A" w:rsidRPr="00EA62CA" w:rsidRDefault="00EA121A" w:rsidP="00E53F2E">
            <w:pPr>
              <w:suppressAutoHyphens/>
              <w:rPr>
                <w:sz w:val="22"/>
                <w:szCs w:val="22"/>
              </w:rPr>
            </w:pPr>
            <w:r w:rsidRPr="00EA62CA">
              <w:rPr>
                <w:sz w:val="22"/>
                <w:szCs w:val="22"/>
                <w:lang w:eastAsia="ar-SA"/>
              </w:rPr>
              <w:t>Privalomi techniniai aptarnavimai</w:t>
            </w:r>
          </w:p>
        </w:tc>
        <w:tc>
          <w:tcPr>
            <w:tcW w:w="2262" w:type="pct"/>
            <w:tcBorders>
              <w:top w:val="single" w:sz="4" w:space="0" w:color="auto"/>
              <w:left w:val="single" w:sz="4" w:space="0" w:color="auto"/>
              <w:bottom w:val="single" w:sz="4" w:space="0" w:color="auto"/>
              <w:right w:val="single" w:sz="4" w:space="0" w:color="auto"/>
            </w:tcBorders>
          </w:tcPr>
          <w:p w14:paraId="7C926E1B" w14:textId="77777777" w:rsidR="00EA121A" w:rsidRPr="00EA62CA" w:rsidRDefault="00EA121A" w:rsidP="00E53F2E">
            <w:pPr>
              <w:suppressAutoHyphens/>
              <w:rPr>
                <w:sz w:val="22"/>
                <w:szCs w:val="22"/>
                <w:lang w:eastAsia="ar-SA"/>
              </w:rPr>
            </w:pPr>
            <w:r w:rsidRPr="00EA62CA">
              <w:rPr>
                <w:sz w:val="22"/>
                <w:szCs w:val="22"/>
                <w:lang w:eastAsia="ar-SA"/>
              </w:rPr>
              <w:t>Suteikiamu garantiniu laikotarpiu privalomi techniniai aptarnavimai atliekami Pirkėjo bazėje, suderinus įrenginių parkavimo vietą.</w:t>
            </w:r>
          </w:p>
        </w:tc>
        <w:tc>
          <w:tcPr>
            <w:tcW w:w="1486" w:type="pct"/>
            <w:tcBorders>
              <w:top w:val="single" w:sz="4" w:space="0" w:color="auto"/>
              <w:left w:val="single" w:sz="4" w:space="0" w:color="auto"/>
              <w:bottom w:val="single" w:sz="4" w:space="0" w:color="auto"/>
              <w:right w:val="single" w:sz="4" w:space="0" w:color="auto"/>
            </w:tcBorders>
          </w:tcPr>
          <w:p w14:paraId="1896EE02"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7135814A"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EA121A" w:rsidRPr="00EA62CA" w14:paraId="1591485F" w14:textId="77777777" w:rsidTr="00E53F2E">
        <w:trPr>
          <w:trHeight w:val="170"/>
        </w:trPr>
        <w:tc>
          <w:tcPr>
            <w:tcW w:w="5000" w:type="pct"/>
            <w:gridSpan w:val="5"/>
            <w:tcBorders>
              <w:top w:val="single" w:sz="4" w:space="0" w:color="auto"/>
              <w:left w:val="single" w:sz="4" w:space="0" w:color="auto"/>
              <w:bottom w:val="single" w:sz="4" w:space="0" w:color="auto"/>
              <w:right w:val="single" w:sz="4" w:space="0" w:color="auto"/>
            </w:tcBorders>
            <w:noWrap/>
          </w:tcPr>
          <w:p w14:paraId="2693F7AC" w14:textId="77777777" w:rsidR="00EA121A" w:rsidRPr="00EA62CA" w:rsidRDefault="00EA121A" w:rsidP="00E53F2E">
            <w:pPr>
              <w:suppressAutoHyphens/>
              <w:rPr>
                <w:sz w:val="22"/>
                <w:szCs w:val="22"/>
                <w:lang w:eastAsia="ar-SA"/>
              </w:rPr>
            </w:pPr>
            <w:r w:rsidRPr="00EA62CA">
              <w:rPr>
                <w:b/>
                <w:bCs/>
                <w:caps/>
                <w:sz w:val="22"/>
                <w:szCs w:val="22"/>
                <w:lang w:eastAsia="ar-SA"/>
              </w:rPr>
              <w:t xml:space="preserve">2. </w:t>
            </w:r>
            <w:r w:rsidRPr="00055BD6">
              <w:rPr>
                <w:b/>
                <w:caps/>
                <w:sz w:val="22"/>
                <w:szCs w:val="22"/>
              </w:rPr>
              <w:t>Techniniai reikalavimai</w:t>
            </w:r>
          </w:p>
        </w:tc>
      </w:tr>
      <w:tr w:rsidR="00EA121A" w:rsidRPr="00EA62CA" w14:paraId="3BEAC58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0192118C" w14:textId="77777777" w:rsidR="00EA121A" w:rsidRPr="00EA62CA" w:rsidRDefault="00EA121A" w:rsidP="004D4CF4">
            <w:pPr>
              <w:suppressAutoHyphens/>
              <w:rPr>
                <w:sz w:val="22"/>
                <w:szCs w:val="22"/>
                <w:lang w:eastAsia="ar-SA"/>
              </w:rPr>
            </w:pPr>
            <w:r>
              <w:rPr>
                <w:sz w:val="22"/>
                <w:szCs w:val="22"/>
                <w:lang w:eastAsia="ar-SA"/>
              </w:rPr>
              <w:t>2.1.</w:t>
            </w:r>
          </w:p>
        </w:tc>
        <w:tc>
          <w:tcPr>
            <w:tcW w:w="861" w:type="pct"/>
            <w:tcBorders>
              <w:top w:val="single" w:sz="4" w:space="0" w:color="auto"/>
              <w:left w:val="single" w:sz="4" w:space="0" w:color="auto"/>
              <w:bottom w:val="single" w:sz="4" w:space="0" w:color="auto"/>
              <w:right w:val="single" w:sz="4" w:space="0" w:color="auto"/>
            </w:tcBorders>
          </w:tcPr>
          <w:p w14:paraId="5BB7E1B4" w14:textId="77777777" w:rsidR="00EA121A" w:rsidRPr="00EA62CA" w:rsidRDefault="00EA121A" w:rsidP="00E53F2E">
            <w:pPr>
              <w:suppressAutoHyphens/>
              <w:rPr>
                <w:sz w:val="22"/>
                <w:szCs w:val="22"/>
                <w:lang w:eastAsia="ar-SA"/>
              </w:rPr>
            </w:pPr>
            <w:r w:rsidRPr="00EA62CA">
              <w:rPr>
                <w:sz w:val="22"/>
                <w:szCs w:val="22"/>
                <w:lang w:eastAsia="ar-SA"/>
              </w:rPr>
              <w:t>Tipas</w:t>
            </w:r>
          </w:p>
        </w:tc>
        <w:tc>
          <w:tcPr>
            <w:tcW w:w="2262" w:type="pct"/>
            <w:tcBorders>
              <w:top w:val="single" w:sz="4" w:space="0" w:color="auto"/>
              <w:left w:val="single" w:sz="4" w:space="0" w:color="auto"/>
              <w:bottom w:val="single" w:sz="4" w:space="0" w:color="auto"/>
              <w:right w:val="single" w:sz="4" w:space="0" w:color="auto"/>
            </w:tcBorders>
          </w:tcPr>
          <w:p w14:paraId="385A98EC" w14:textId="2F4F5EB0" w:rsidR="00EA121A" w:rsidRPr="00EA62CA" w:rsidRDefault="00EA121A" w:rsidP="00E53F2E">
            <w:pPr>
              <w:suppressAutoHyphens/>
              <w:jc w:val="both"/>
              <w:rPr>
                <w:sz w:val="22"/>
                <w:szCs w:val="22"/>
                <w:lang w:eastAsia="ar-SA"/>
              </w:rPr>
            </w:pPr>
            <w:r>
              <w:rPr>
                <w:rFonts w:eastAsia="Courier New"/>
                <w:color w:val="000000"/>
                <w:sz w:val="22"/>
                <w:szCs w:val="22"/>
                <w:lang w:bidi="lt-LT"/>
              </w:rPr>
              <w:t xml:space="preserve">Medienos smulkinimo įrenginys </w:t>
            </w:r>
            <w:r w:rsidRPr="00C956AB">
              <w:rPr>
                <w:rFonts w:eastAsia="Courier New"/>
                <w:color w:val="000000"/>
                <w:sz w:val="22"/>
                <w:szCs w:val="22"/>
                <w:lang w:bidi="lt-LT"/>
              </w:rPr>
              <w:t xml:space="preserve">būgninio tipo su </w:t>
            </w:r>
            <w:r>
              <w:rPr>
                <w:rFonts w:eastAsia="Courier New"/>
                <w:color w:val="000000"/>
                <w:sz w:val="22"/>
                <w:szCs w:val="22"/>
                <w:lang w:bidi="lt-LT"/>
              </w:rPr>
              <w:t xml:space="preserve">fiksuotais </w:t>
            </w:r>
            <w:r w:rsidRPr="00C956AB">
              <w:rPr>
                <w:rFonts w:eastAsia="Courier New"/>
                <w:color w:val="000000"/>
                <w:sz w:val="22"/>
                <w:szCs w:val="22"/>
                <w:lang w:bidi="lt-LT"/>
              </w:rPr>
              <w:t xml:space="preserve">keičiamais </w:t>
            </w:r>
            <w:r>
              <w:rPr>
                <w:rFonts w:eastAsia="Courier New"/>
                <w:color w:val="000000"/>
                <w:sz w:val="22"/>
                <w:szCs w:val="22"/>
                <w:lang w:bidi="lt-LT"/>
              </w:rPr>
              <w:t>pjovimo/frezavimo elementais</w:t>
            </w:r>
            <w:r w:rsidRPr="00C956AB">
              <w:rPr>
                <w:rFonts w:eastAsia="Courier New"/>
                <w:color w:val="000000"/>
                <w:sz w:val="22"/>
                <w:szCs w:val="22"/>
                <w:lang w:bidi="lt-LT"/>
              </w:rPr>
              <w:t xml:space="preserve">, pjauti ir smulkinti augmenijai ne mažiau kaip </w:t>
            </w:r>
            <w:r>
              <w:rPr>
                <w:rFonts w:eastAsia="Courier New"/>
                <w:color w:val="000000"/>
                <w:sz w:val="22"/>
                <w:szCs w:val="22"/>
                <w:lang w:bidi="lt-LT"/>
              </w:rPr>
              <w:t>180</w:t>
            </w:r>
            <w:r w:rsidRPr="00C956AB">
              <w:rPr>
                <w:rFonts w:eastAsia="Courier New"/>
                <w:color w:val="000000"/>
                <w:sz w:val="22"/>
                <w:szCs w:val="22"/>
                <w:lang w:bidi="lt-LT"/>
              </w:rPr>
              <w:t xml:space="preserve"> mm skersmens</w:t>
            </w:r>
            <w:r w:rsidR="000D12DA">
              <w:rPr>
                <w:rFonts w:eastAsia="Courier New"/>
                <w:color w:val="000000"/>
                <w:sz w:val="22"/>
                <w:szCs w:val="22"/>
                <w:lang w:bidi="lt-LT"/>
              </w:rPr>
              <w:t>.</w:t>
            </w:r>
          </w:p>
        </w:tc>
        <w:tc>
          <w:tcPr>
            <w:tcW w:w="1486" w:type="pct"/>
            <w:tcBorders>
              <w:top w:val="single" w:sz="4" w:space="0" w:color="auto"/>
              <w:left w:val="single" w:sz="4" w:space="0" w:color="auto"/>
              <w:bottom w:val="single" w:sz="4" w:space="0" w:color="auto"/>
              <w:right w:val="single" w:sz="4" w:space="0" w:color="auto"/>
            </w:tcBorders>
          </w:tcPr>
          <w:p w14:paraId="06A97592" w14:textId="77777777" w:rsidR="00EA121A" w:rsidRPr="00EA62CA" w:rsidRDefault="00EA121A" w:rsidP="00E53F2E">
            <w:pPr>
              <w:rPr>
                <w:i/>
                <w:iCs/>
                <w:sz w:val="20"/>
                <w:szCs w:val="20"/>
              </w:rPr>
            </w:pPr>
            <w:r w:rsidRPr="00EA62CA">
              <w:rPr>
                <w:sz w:val="20"/>
                <w:szCs w:val="20"/>
                <w:highlight w:val="lightGray"/>
              </w:rPr>
              <w:t xml:space="preserve">Taip/Ne </w:t>
            </w:r>
            <w:r w:rsidRPr="00EA62CA">
              <w:rPr>
                <w:i/>
                <w:iCs/>
                <w:sz w:val="20"/>
                <w:szCs w:val="20"/>
              </w:rPr>
              <w:t xml:space="preserve">(nereikalingą išbraukti) </w:t>
            </w:r>
          </w:p>
          <w:p w14:paraId="2E1021BB"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i/>
                <w:iCs/>
                <w:color w:val="000000"/>
                <w:sz w:val="20"/>
                <w:szCs w:val="20"/>
              </w:rPr>
              <w:t>Tikslus savaeigės žoliapjovės variklio modelis</w:t>
            </w:r>
            <w:r w:rsidRPr="00EA62CA">
              <w:rPr>
                <w:color w:val="000000"/>
                <w:sz w:val="20"/>
                <w:szCs w:val="20"/>
              </w:rPr>
              <w:t xml:space="preserve"> </w:t>
            </w:r>
            <w:r w:rsidRPr="00EA62CA">
              <w:rPr>
                <w:color w:val="000000"/>
                <w:sz w:val="20"/>
                <w:szCs w:val="20"/>
                <w:highlight w:val="lightGray"/>
              </w:rPr>
              <w:t>_________</w:t>
            </w:r>
          </w:p>
        </w:tc>
      </w:tr>
      <w:tr w:rsidR="00EA121A" w:rsidRPr="00EA62CA" w14:paraId="48E0C7B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8A951B1" w14:textId="77777777" w:rsidR="00EA121A" w:rsidRPr="00EA62CA" w:rsidRDefault="00EA121A" w:rsidP="00E53F2E">
            <w:pPr>
              <w:suppressAutoHyphens/>
              <w:rPr>
                <w:sz w:val="22"/>
                <w:szCs w:val="22"/>
                <w:lang w:eastAsia="ar-SA"/>
              </w:rPr>
            </w:pPr>
            <w:r>
              <w:rPr>
                <w:sz w:val="22"/>
                <w:szCs w:val="22"/>
                <w:lang w:eastAsia="ar-SA"/>
              </w:rPr>
              <w:t xml:space="preserve">       2.2.</w:t>
            </w:r>
          </w:p>
        </w:tc>
        <w:tc>
          <w:tcPr>
            <w:tcW w:w="861" w:type="pct"/>
            <w:tcBorders>
              <w:top w:val="single" w:sz="4" w:space="0" w:color="auto"/>
              <w:left w:val="single" w:sz="4" w:space="0" w:color="auto"/>
              <w:bottom w:val="single" w:sz="4" w:space="0" w:color="auto"/>
              <w:right w:val="single" w:sz="4" w:space="0" w:color="auto"/>
            </w:tcBorders>
            <w:shd w:val="clear" w:color="auto" w:fill="FFFFFF" w:themeFill="background1"/>
          </w:tcPr>
          <w:p w14:paraId="52AFD83A" w14:textId="77777777" w:rsidR="00EA121A" w:rsidRPr="00EA62CA" w:rsidRDefault="00EA121A" w:rsidP="00E53F2E">
            <w:pPr>
              <w:suppressAutoHyphens/>
              <w:rPr>
                <w:sz w:val="22"/>
                <w:szCs w:val="22"/>
                <w:lang w:eastAsia="ar-SA"/>
              </w:rPr>
            </w:pPr>
            <w:r w:rsidRPr="00C956AB">
              <w:rPr>
                <w:sz w:val="22"/>
                <w:szCs w:val="22"/>
              </w:rPr>
              <w:t>Darbinis plotis</w:t>
            </w:r>
          </w:p>
        </w:tc>
        <w:tc>
          <w:tcPr>
            <w:tcW w:w="2262" w:type="pct"/>
            <w:tcBorders>
              <w:top w:val="single" w:sz="4" w:space="0" w:color="auto"/>
              <w:left w:val="single" w:sz="4" w:space="0" w:color="auto"/>
              <w:bottom w:val="single" w:sz="4" w:space="0" w:color="auto"/>
              <w:right w:val="single" w:sz="4" w:space="0" w:color="auto"/>
            </w:tcBorders>
            <w:shd w:val="clear" w:color="auto" w:fill="FFFFFF" w:themeFill="background1"/>
          </w:tcPr>
          <w:p w14:paraId="3F071C9C" w14:textId="3809675C" w:rsidR="00EA121A" w:rsidRPr="00EA62CA" w:rsidRDefault="00EA121A" w:rsidP="00E53F2E">
            <w:pPr>
              <w:suppressAutoHyphens/>
              <w:jc w:val="both"/>
              <w:rPr>
                <w:sz w:val="22"/>
                <w:szCs w:val="22"/>
                <w:lang w:eastAsia="ar-SA"/>
              </w:rPr>
            </w:pPr>
            <w:r>
              <w:rPr>
                <w:sz w:val="22"/>
                <w:szCs w:val="22"/>
                <w:lang w:eastAsia="ar-SA"/>
              </w:rPr>
              <w:t>Ne mažiau kaip 1200 mm</w:t>
            </w:r>
            <w:r w:rsidR="006F5896">
              <w:rPr>
                <w:sz w:val="22"/>
                <w:szCs w:val="22"/>
                <w:lang w:eastAsia="ar-SA"/>
              </w:rPr>
              <w:t>, ne daugiau kaip 1300 mm.</w:t>
            </w:r>
          </w:p>
        </w:tc>
        <w:tc>
          <w:tcPr>
            <w:tcW w:w="1486" w:type="pct"/>
            <w:tcBorders>
              <w:top w:val="single" w:sz="4" w:space="0" w:color="auto"/>
              <w:left w:val="single" w:sz="4" w:space="0" w:color="auto"/>
              <w:bottom w:val="single" w:sz="4" w:space="0" w:color="auto"/>
              <w:right w:val="single" w:sz="4" w:space="0" w:color="auto"/>
            </w:tcBorders>
          </w:tcPr>
          <w:p w14:paraId="0EE169F6" w14:textId="737139B3" w:rsidR="00EA121A" w:rsidRPr="00EA62CA" w:rsidRDefault="00EA121A" w:rsidP="00E53F2E">
            <w:pPr>
              <w:rPr>
                <w:i/>
                <w:iCs/>
                <w:sz w:val="20"/>
                <w:szCs w:val="20"/>
              </w:rPr>
            </w:pPr>
            <w:r w:rsidRPr="00EA62CA">
              <w:rPr>
                <w:i/>
                <w:iCs/>
                <w:sz w:val="20"/>
                <w:szCs w:val="20"/>
              </w:rPr>
              <w:t xml:space="preserve">Siūlomas parametras -     </w:t>
            </w:r>
            <w:r w:rsidRPr="00EA62CA">
              <w:rPr>
                <w:i/>
                <w:iCs/>
                <w:sz w:val="20"/>
                <w:szCs w:val="20"/>
                <w:highlight w:val="lightGray"/>
              </w:rPr>
              <w:t>___________</w:t>
            </w:r>
            <w:r w:rsidRPr="00EA62CA">
              <w:rPr>
                <w:i/>
                <w:iCs/>
                <w:sz w:val="20"/>
                <w:szCs w:val="20"/>
              </w:rPr>
              <w:t xml:space="preserve"> </w:t>
            </w:r>
            <w:r w:rsidR="006F5896">
              <w:rPr>
                <w:i/>
                <w:iCs/>
                <w:sz w:val="20"/>
                <w:szCs w:val="20"/>
              </w:rPr>
              <w:t>mm</w:t>
            </w:r>
          </w:p>
          <w:p w14:paraId="78AABB4F" w14:textId="62E48698" w:rsidR="00EA121A" w:rsidRPr="00EA62CA" w:rsidRDefault="00EA121A" w:rsidP="00E53F2E">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p>
        </w:tc>
      </w:tr>
      <w:tr w:rsidR="00EA121A" w:rsidRPr="00EA62CA" w14:paraId="2A3F2EF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7259FD8F" w14:textId="77777777" w:rsidR="00EA121A" w:rsidRPr="00EA62CA" w:rsidRDefault="00EA121A" w:rsidP="004D4CF4">
            <w:pPr>
              <w:suppressAutoHyphens/>
              <w:rPr>
                <w:sz w:val="22"/>
                <w:szCs w:val="22"/>
                <w:lang w:eastAsia="ar-SA"/>
              </w:rPr>
            </w:pPr>
            <w:r>
              <w:rPr>
                <w:sz w:val="22"/>
                <w:szCs w:val="22"/>
                <w:lang w:eastAsia="ar-SA"/>
              </w:rPr>
              <w:t>2.3.</w:t>
            </w:r>
          </w:p>
        </w:tc>
        <w:tc>
          <w:tcPr>
            <w:tcW w:w="861" w:type="pct"/>
            <w:tcBorders>
              <w:top w:val="single" w:sz="4" w:space="0" w:color="auto"/>
              <w:left w:val="single" w:sz="4" w:space="0" w:color="auto"/>
              <w:bottom w:val="single" w:sz="4" w:space="0" w:color="auto"/>
              <w:right w:val="single" w:sz="4" w:space="0" w:color="auto"/>
            </w:tcBorders>
            <w:shd w:val="clear" w:color="auto" w:fill="FFFFFF" w:themeFill="background1"/>
          </w:tcPr>
          <w:p w14:paraId="0161477F" w14:textId="77777777" w:rsidR="00EA121A" w:rsidRPr="00EA62CA" w:rsidRDefault="00EA121A" w:rsidP="00E53F2E">
            <w:pPr>
              <w:suppressAutoHyphens/>
              <w:rPr>
                <w:sz w:val="22"/>
                <w:szCs w:val="22"/>
                <w:lang w:eastAsia="ar-SA"/>
              </w:rPr>
            </w:pPr>
            <w:r>
              <w:rPr>
                <w:sz w:val="22"/>
                <w:szCs w:val="22"/>
                <w:lang w:eastAsia="ar-SA"/>
              </w:rPr>
              <w:t>Bendras plotis</w:t>
            </w:r>
          </w:p>
        </w:tc>
        <w:tc>
          <w:tcPr>
            <w:tcW w:w="2262" w:type="pct"/>
            <w:tcBorders>
              <w:top w:val="single" w:sz="4" w:space="0" w:color="auto"/>
              <w:left w:val="single" w:sz="4" w:space="0" w:color="auto"/>
              <w:bottom w:val="single" w:sz="4" w:space="0" w:color="auto"/>
              <w:right w:val="single" w:sz="4" w:space="0" w:color="auto"/>
            </w:tcBorders>
            <w:shd w:val="clear" w:color="auto" w:fill="FFFFFF" w:themeFill="background1"/>
          </w:tcPr>
          <w:p w14:paraId="0C008006" w14:textId="5BCEFB14" w:rsidR="00EA121A" w:rsidRPr="00EA62CA" w:rsidRDefault="00EA121A" w:rsidP="00E53F2E">
            <w:pPr>
              <w:suppressAutoHyphens/>
              <w:jc w:val="both"/>
              <w:rPr>
                <w:sz w:val="22"/>
                <w:szCs w:val="22"/>
                <w:lang w:eastAsia="ar-SA"/>
              </w:rPr>
            </w:pPr>
            <w:r>
              <w:rPr>
                <w:sz w:val="22"/>
                <w:szCs w:val="22"/>
                <w:lang w:eastAsia="ar-SA"/>
              </w:rPr>
              <w:t>Ne daugiau kaip 1500 mm</w:t>
            </w:r>
            <w:r w:rsidR="006F5896">
              <w:rPr>
                <w:sz w:val="22"/>
                <w:szCs w:val="22"/>
                <w:lang w:eastAsia="ar-SA"/>
              </w:rPr>
              <w:t>.</w:t>
            </w:r>
          </w:p>
        </w:tc>
        <w:tc>
          <w:tcPr>
            <w:tcW w:w="1486" w:type="pct"/>
            <w:tcBorders>
              <w:top w:val="single" w:sz="4" w:space="0" w:color="auto"/>
              <w:left w:val="single" w:sz="4" w:space="0" w:color="auto"/>
              <w:bottom w:val="single" w:sz="4" w:space="0" w:color="auto"/>
              <w:right w:val="single" w:sz="4" w:space="0" w:color="auto"/>
            </w:tcBorders>
          </w:tcPr>
          <w:p w14:paraId="0A3C1218" w14:textId="77777777" w:rsidR="00EA121A" w:rsidRPr="00EA62CA" w:rsidRDefault="00EA121A" w:rsidP="00E53F2E">
            <w:pPr>
              <w:suppressAutoHyphens/>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r w:rsidRPr="00EA62CA">
              <w:rPr>
                <w:i/>
                <w:iCs/>
                <w:sz w:val="20"/>
                <w:szCs w:val="20"/>
              </w:rPr>
              <w:t xml:space="preserve"> </w:t>
            </w:r>
          </w:p>
          <w:p w14:paraId="3D8ECC44" w14:textId="78B8C182" w:rsidR="00EA121A" w:rsidRPr="00EA62CA" w:rsidRDefault="00EA121A" w:rsidP="00E53F2E">
            <w:pPr>
              <w:suppressAutoHyphens/>
              <w:rPr>
                <w:sz w:val="20"/>
                <w:szCs w:val="20"/>
                <w:lang w:eastAsia="ar-SA"/>
              </w:rPr>
            </w:pPr>
            <w:r w:rsidRPr="00EA62CA">
              <w:rPr>
                <w:i/>
                <w:iCs/>
                <w:sz w:val="20"/>
                <w:szCs w:val="20"/>
              </w:rPr>
              <w:t xml:space="preserve">Pateikto dokumento pavadinimas </w:t>
            </w:r>
            <w:r w:rsidRPr="00EA62CA">
              <w:rPr>
                <w:i/>
                <w:iCs/>
                <w:sz w:val="20"/>
                <w:szCs w:val="20"/>
                <w:highlight w:val="lightGray"/>
              </w:rPr>
              <w:t>_______</w:t>
            </w:r>
            <w:r w:rsidRPr="00EA62CA">
              <w:rPr>
                <w:i/>
                <w:iCs/>
                <w:sz w:val="20"/>
                <w:szCs w:val="20"/>
              </w:rPr>
              <w:t xml:space="preserve"> ir psl. Nr. </w:t>
            </w:r>
            <w:r w:rsidRPr="00EA62CA">
              <w:rPr>
                <w:i/>
                <w:iCs/>
                <w:sz w:val="20"/>
                <w:szCs w:val="20"/>
                <w:highlight w:val="lightGray"/>
              </w:rPr>
              <w:t>___</w:t>
            </w:r>
            <w:r w:rsidRPr="00EA62CA">
              <w:rPr>
                <w:i/>
                <w:iCs/>
                <w:sz w:val="20"/>
                <w:szCs w:val="20"/>
              </w:rPr>
              <w:t xml:space="preserve"> </w:t>
            </w:r>
          </w:p>
        </w:tc>
      </w:tr>
      <w:tr w:rsidR="00EA121A" w:rsidRPr="00EA62CA" w14:paraId="555C599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4F9D595" w14:textId="77777777" w:rsidR="00EA121A" w:rsidRPr="00055BD6" w:rsidRDefault="00EA121A" w:rsidP="004D4CF4">
            <w:pPr>
              <w:suppressAutoHyphens/>
              <w:rPr>
                <w:color w:val="000000" w:themeColor="text1"/>
                <w:sz w:val="22"/>
                <w:szCs w:val="22"/>
                <w:lang w:eastAsia="ar-SA"/>
              </w:rPr>
            </w:pPr>
            <w:r w:rsidRPr="00055BD6">
              <w:rPr>
                <w:color w:val="000000" w:themeColor="text1"/>
                <w:sz w:val="22"/>
                <w:szCs w:val="22"/>
                <w:lang w:eastAsia="ar-SA"/>
              </w:rPr>
              <w:t>2.4.</w:t>
            </w:r>
          </w:p>
        </w:tc>
        <w:tc>
          <w:tcPr>
            <w:tcW w:w="861" w:type="pct"/>
            <w:tcBorders>
              <w:top w:val="single" w:sz="4" w:space="0" w:color="auto"/>
              <w:left w:val="single" w:sz="4" w:space="0" w:color="auto"/>
              <w:bottom w:val="single" w:sz="4" w:space="0" w:color="auto"/>
              <w:right w:val="single" w:sz="4" w:space="0" w:color="auto"/>
            </w:tcBorders>
          </w:tcPr>
          <w:p w14:paraId="0F8387C7" w14:textId="77777777" w:rsidR="00EA121A" w:rsidRPr="00055BD6" w:rsidRDefault="00EA121A" w:rsidP="00E53F2E">
            <w:pPr>
              <w:suppressAutoHyphens/>
              <w:rPr>
                <w:color w:val="000000" w:themeColor="text1"/>
                <w:sz w:val="22"/>
                <w:szCs w:val="22"/>
                <w:lang w:eastAsia="ar-SA"/>
              </w:rPr>
            </w:pPr>
            <w:r w:rsidRPr="00055BD6">
              <w:rPr>
                <w:color w:val="000000" w:themeColor="text1"/>
                <w:sz w:val="22"/>
                <w:szCs w:val="22"/>
                <w:lang w:eastAsia="ar-SA"/>
              </w:rPr>
              <w:t>Įrenginio svoris</w:t>
            </w:r>
          </w:p>
        </w:tc>
        <w:tc>
          <w:tcPr>
            <w:tcW w:w="2262" w:type="pct"/>
            <w:tcBorders>
              <w:top w:val="single" w:sz="4" w:space="0" w:color="auto"/>
              <w:left w:val="single" w:sz="4" w:space="0" w:color="auto"/>
              <w:bottom w:val="single" w:sz="4" w:space="0" w:color="auto"/>
              <w:right w:val="single" w:sz="4" w:space="0" w:color="auto"/>
            </w:tcBorders>
          </w:tcPr>
          <w:p w14:paraId="43FC9E2E" w14:textId="49A3E32F" w:rsidR="00EA121A" w:rsidRPr="00055BD6" w:rsidRDefault="00EA121A" w:rsidP="00E53F2E">
            <w:pPr>
              <w:suppressAutoHyphens/>
              <w:jc w:val="both"/>
              <w:rPr>
                <w:color w:val="000000" w:themeColor="text1"/>
                <w:sz w:val="22"/>
                <w:szCs w:val="22"/>
                <w:lang w:eastAsia="ar-SA"/>
              </w:rPr>
            </w:pPr>
            <w:r>
              <w:rPr>
                <w:color w:val="000000" w:themeColor="text1"/>
                <w:sz w:val="22"/>
                <w:szCs w:val="22"/>
                <w:lang w:eastAsia="ar-SA"/>
              </w:rPr>
              <w:t>Ne mažiau kaip 350 kg ir ne daugiau kaip 450 kg</w:t>
            </w:r>
            <w:r w:rsidR="000D12DA">
              <w:rPr>
                <w:color w:val="000000" w:themeColor="text1"/>
                <w:sz w:val="22"/>
                <w:szCs w:val="22"/>
                <w:lang w:eastAsia="ar-SA"/>
              </w:rPr>
              <w:t>.</w:t>
            </w:r>
            <w:r w:rsidRPr="00055BD6">
              <w:rPr>
                <w:color w:val="000000" w:themeColor="text1"/>
                <w:sz w:val="22"/>
                <w:szCs w:val="22"/>
                <w:lang w:eastAsia="ar-SA"/>
              </w:rPr>
              <w:t xml:space="preserve"> </w:t>
            </w:r>
          </w:p>
        </w:tc>
        <w:tc>
          <w:tcPr>
            <w:tcW w:w="1486" w:type="pct"/>
            <w:tcBorders>
              <w:top w:val="single" w:sz="4" w:space="0" w:color="auto"/>
              <w:left w:val="single" w:sz="4" w:space="0" w:color="auto"/>
              <w:bottom w:val="single" w:sz="4" w:space="0" w:color="auto"/>
              <w:right w:val="single" w:sz="4" w:space="0" w:color="auto"/>
            </w:tcBorders>
          </w:tcPr>
          <w:p w14:paraId="4D4D3017" w14:textId="77777777" w:rsidR="00EA121A" w:rsidRPr="00EA62CA" w:rsidRDefault="00EA121A" w:rsidP="00E53F2E">
            <w:pPr>
              <w:suppressAutoHyphens/>
              <w:rPr>
                <w:i/>
                <w:iC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r w:rsidRPr="00EA62CA">
              <w:rPr>
                <w:i/>
                <w:iCs/>
                <w:sz w:val="20"/>
                <w:szCs w:val="20"/>
              </w:rPr>
              <w:t xml:space="preserve"> </w:t>
            </w:r>
          </w:p>
          <w:p w14:paraId="253AB2FB" w14:textId="77777777" w:rsidR="00EA121A" w:rsidRPr="00EA62CA" w:rsidRDefault="00EA121A" w:rsidP="00E53F2E">
            <w:pPr>
              <w:rPr>
                <w:i/>
                <w:iCs/>
                <w:sz w:val="20"/>
                <w:szCs w:val="20"/>
              </w:rPr>
            </w:pPr>
            <w:r w:rsidRPr="00EA62CA">
              <w:rPr>
                <w:i/>
                <w:iCs/>
                <w:sz w:val="20"/>
                <w:szCs w:val="20"/>
              </w:rPr>
              <w:t xml:space="preserve">Siūlomas parametras -  </w:t>
            </w:r>
            <w:r w:rsidRPr="00EA62CA">
              <w:rPr>
                <w:i/>
                <w:iCs/>
                <w:sz w:val="20"/>
                <w:szCs w:val="20"/>
                <w:highlight w:val="lightGray"/>
              </w:rPr>
              <w:t>____</w:t>
            </w:r>
            <w:r w:rsidRPr="00EA62CA">
              <w:rPr>
                <w:i/>
                <w:iCs/>
                <w:sz w:val="20"/>
                <w:szCs w:val="20"/>
              </w:rPr>
              <w:t xml:space="preserve"> </w:t>
            </w:r>
            <w:r w:rsidRPr="00EA62CA">
              <w:rPr>
                <w:i/>
                <w:iCs/>
                <w:sz w:val="20"/>
                <w:szCs w:val="20"/>
                <w:lang w:eastAsia="ar-SA"/>
              </w:rPr>
              <w:t>.</w:t>
            </w:r>
          </w:p>
          <w:p w14:paraId="57F10BBE" w14:textId="03AA47B6" w:rsidR="00EA121A" w:rsidRPr="00EA62CA" w:rsidRDefault="00EA121A" w:rsidP="00E53F2E">
            <w:pPr>
              <w:suppressAutoHyphens/>
              <w:rPr>
                <w:rFonts w:eastAsia="Arial Unicode MS"/>
                <w:sz w:val="20"/>
                <w:szCs w:val="20"/>
                <w:highlight w:val="lightGray"/>
              </w:rPr>
            </w:pPr>
            <w:r w:rsidRPr="00EA62CA">
              <w:rPr>
                <w:i/>
                <w:iCs/>
                <w:sz w:val="20"/>
                <w:szCs w:val="20"/>
              </w:rPr>
              <w:t xml:space="preserve">Pateikto dokumento pavadinimas </w:t>
            </w:r>
            <w:r w:rsidRPr="00EA62CA">
              <w:rPr>
                <w:i/>
                <w:iCs/>
                <w:sz w:val="20"/>
                <w:szCs w:val="20"/>
                <w:highlight w:val="lightGray"/>
              </w:rPr>
              <w:t xml:space="preserve">_______ </w:t>
            </w:r>
            <w:r w:rsidRPr="00EA62CA">
              <w:rPr>
                <w:i/>
                <w:iCs/>
                <w:sz w:val="20"/>
                <w:szCs w:val="20"/>
              </w:rPr>
              <w:t xml:space="preserve"> ir psl. Nr.</w:t>
            </w:r>
            <w:r w:rsidRPr="00EA62CA">
              <w:rPr>
                <w:i/>
                <w:iCs/>
                <w:sz w:val="20"/>
                <w:szCs w:val="20"/>
                <w:highlight w:val="lightGray"/>
              </w:rPr>
              <w:t xml:space="preserve"> __</w:t>
            </w:r>
            <w:r w:rsidRPr="00EA62CA">
              <w:rPr>
                <w:i/>
                <w:iCs/>
                <w:sz w:val="20"/>
                <w:szCs w:val="20"/>
              </w:rPr>
              <w:t xml:space="preserve"> </w:t>
            </w:r>
          </w:p>
        </w:tc>
      </w:tr>
      <w:tr w:rsidR="00EA121A" w:rsidRPr="00EA62CA" w14:paraId="46F89722" w14:textId="77777777" w:rsidTr="00E53F2E">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52E56FA3" w14:textId="77777777" w:rsidR="00EA121A" w:rsidRPr="00EA019C"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b/>
                <w:bCs/>
                <w:sz w:val="22"/>
                <w:szCs w:val="22"/>
                <w:highlight w:val="lightGray"/>
              </w:rPr>
            </w:pPr>
            <w:r w:rsidRPr="00EA019C">
              <w:rPr>
                <w:rFonts w:eastAsia="Arial Unicode MS"/>
                <w:b/>
                <w:bCs/>
                <w:sz w:val="22"/>
                <w:szCs w:val="22"/>
              </w:rPr>
              <w:t>3. SMULKINIMO ELEMENTAI</w:t>
            </w:r>
          </w:p>
        </w:tc>
      </w:tr>
      <w:tr w:rsidR="00EA121A" w:rsidRPr="00EA62CA" w14:paraId="0BD4A5E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9CAC1CD" w14:textId="77777777" w:rsidR="00EA121A" w:rsidRPr="00EA62CA" w:rsidRDefault="00EA121A" w:rsidP="004D4CF4">
            <w:pPr>
              <w:suppressAutoHyphens/>
              <w:rPr>
                <w:sz w:val="22"/>
                <w:szCs w:val="22"/>
                <w:lang w:eastAsia="ar-SA"/>
              </w:rPr>
            </w:pPr>
            <w:r>
              <w:rPr>
                <w:sz w:val="22"/>
                <w:szCs w:val="22"/>
                <w:lang w:eastAsia="ar-SA"/>
              </w:rPr>
              <w:t>3.1.</w:t>
            </w:r>
          </w:p>
        </w:tc>
        <w:tc>
          <w:tcPr>
            <w:tcW w:w="861" w:type="pct"/>
            <w:tcBorders>
              <w:top w:val="single" w:sz="4" w:space="0" w:color="auto"/>
              <w:left w:val="single" w:sz="4" w:space="0" w:color="auto"/>
              <w:bottom w:val="single" w:sz="4" w:space="0" w:color="auto"/>
              <w:right w:val="single" w:sz="4" w:space="0" w:color="auto"/>
            </w:tcBorders>
          </w:tcPr>
          <w:p w14:paraId="0279B622" w14:textId="77777777" w:rsidR="00EA121A" w:rsidRPr="00EA62CA" w:rsidRDefault="00EA121A" w:rsidP="00E53F2E">
            <w:pPr>
              <w:suppressAutoHyphens/>
              <w:rPr>
                <w:sz w:val="22"/>
                <w:szCs w:val="22"/>
                <w:lang w:eastAsia="ar-SA"/>
              </w:rPr>
            </w:pPr>
            <w:r>
              <w:rPr>
                <w:sz w:val="22"/>
                <w:szCs w:val="22"/>
              </w:rPr>
              <w:t>S</w:t>
            </w:r>
            <w:r w:rsidRPr="00EA62CA">
              <w:rPr>
                <w:sz w:val="22"/>
                <w:szCs w:val="22"/>
              </w:rPr>
              <w:t>mulkinimo elementai</w:t>
            </w:r>
          </w:p>
        </w:tc>
        <w:tc>
          <w:tcPr>
            <w:tcW w:w="2262" w:type="pct"/>
            <w:tcBorders>
              <w:top w:val="single" w:sz="4" w:space="0" w:color="auto"/>
              <w:left w:val="single" w:sz="4" w:space="0" w:color="auto"/>
              <w:bottom w:val="single" w:sz="4" w:space="0" w:color="auto"/>
              <w:right w:val="single" w:sz="4" w:space="0" w:color="auto"/>
            </w:tcBorders>
          </w:tcPr>
          <w:p w14:paraId="124CF5F8" w14:textId="77777777" w:rsidR="00EA121A" w:rsidRPr="00EA62CA" w:rsidRDefault="00EA121A" w:rsidP="00E53F2E">
            <w:pPr>
              <w:suppressAutoHyphens/>
              <w:rPr>
                <w:sz w:val="22"/>
                <w:szCs w:val="22"/>
              </w:rPr>
            </w:pPr>
            <w:r>
              <w:rPr>
                <w:sz w:val="22"/>
                <w:szCs w:val="22"/>
              </w:rPr>
              <w:t>Įtvirtinami ir fiksuojami ant veleno-rotoriaus varžtais. Išdėstyti spirale per visą veleno – rotoriaus ilgį. Darbinis paviršius – kietmetalio elementas.</w:t>
            </w:r>
          </w:p>
        </w:tc>
        <w:tc>
          <w:tcPr>
            <w:tcW w:w="1486" w:type="pct"/>
            <w:tcBorders>
              <w:top w:val="single" w:sz="4" w:space="0" w:color="auto"/>
              <w:left w:val="single" w:sz="4" w:space="0" w:color="auto"/>
              <w:bottom w:val="single" w:sz="4" w:space="0" w:color="auto"/>
              <w:right w:val="single" w:sz="4" w:space="0" w:color="auto"/>
            </w:tcBorders>
          </w:tcPr>
          <w:p w14:paraId="2D84E6BE"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5E94C19E" w14:textId="368DCB30" w:rsidR="00EA121A" w:rsidRPr="00EA62CA" w:rsidRDefault="00EA121A" w:rsidP="00E53F2E">
            <w:pPr>
              <w:suppressAutoHyphens/>
              <w:rPr>
                <w:sz w:val="20"/>
                <w:szCs w:val="20"/>
                <w:lang w:eastAsia="ar-SA"/>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____</w:t>
            </w:r>
          </w:p>
        </w:tc>
      </w:tr>
      <w:tr w:rsidR="00EA121A" w:rsidRPr="00EA62CA" w14:paraId="1FCE75CE"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7ECC6FC" w14:textId="77777777" w:rsidR="00EA121A" w:rsidRDefault="00EA121A" w:rsidP="004D4CF4">
            <w:pPr>
              <w:suppressAutoHyphens/>
              <w:rPr>
                <w:sz w:val="22"/>
                <w:szCs w:val="22"/>
                <w:lang w:eastAsia="ar-SA"/>
              </w:rPr>
            </w:pPr>
            <w:r>
              <w:rPr>
                <w:sz w:val="22"/>
                <w:szCs w:val="22"/>
                <w:lang w:eastAsia="ar-SA"/>
              </w:rPr>
              <w:t>3.2.</w:t>
            </w:r>
          </w:p>
        </w:tc>
        <w:tc>
          <w:tcPr>
            <w:tcW w:w="861" w:type="pct"/>
            <w:tcBorders>
              <w:top w:val="single" w:sz="4" w:space="0" w:color="auto"/>
              <w:left w:val="single" w:sz="4" w:space="0" w:color="auto"/>
              <w:bottom w:val="single" w:sz="4" w:space="0" w:color="auto"/>
              <w:right w:val="single" w:sz="4" w:space="0" w:color="auto"/>
            </w:tcBorders>
          </w:tcPr>
          <w:p w14:paraId="519AA35D" w14:textId="77777777" w:rsidR="00EA121A" w:rsidRDefault="00EA121A" w:rsidP="00E53F2E">
            <w:pPr>
              <w:suppressAutoHyphens/>
              <w:rPr>
                <w:sz w:val="22"/>
                <w:szCs w:val="22"/>
              </w:rPr>
            </w:pPr>
            <w:r>
              <w:rPr>
                <w:sz w:val="22"/>
                <w:szCs w:val="22"/>
              </w:rPr>
              <w:t>Smulkinimo elementų kiekis</w:t>
            </w:r>
          </w:p>
        </w:tc>
        <w:tc>
          <w:tcPr>
            <w:tcW w:w="2262" w:type="pct"/>
            <w:tcBorders>
              <w:top w:val="single" w:sz="4" w:space="0" w:color="auto"/>
              <w:left w:val="single" w:sz="4" w:space="0" w:color="auto"/>
              <w:bottom w:val="single" w:sz="4" w:space="0" w:color="auto"/>
              <w:right w:val="single" w:sz="4" w:space="0" w:color="auto"/>
            </w:tcBorders>
          </w:tcPr>
          <w:p w14:paraId="3479FD54" w14:textId="77777777" w:rsidR="00EA121A" w:rsidRDefault="00EA121A" w:rsidP="00E53F2E">
            <w:pPr>
              <w:suppressAutoHyphens/>
              <w:rPr>
                <w:sz w:val="22"/>
                <w:szCs w:val="22"/>
              </w:rPr>
            </w:pPr>
            <w:r>
              <w:rPr>
                <w:sz w:val="22"/>
                <w:szCs w:val="22"/>
              </w:rPr>
              <w:t>Ne mažiau kaip 30 vnt.</w:t>
            </w:r>
          </w:p>
        </w:tc>
        <w:tc>
          <w:tcPr>
            <w:tcW w:w="1486" w:type="pct"/>
            <w:tcBorders>
              <w:top w:val="single" w:sz="4" w:space="0" w:color="auto"/>
              <w:left w:val="single" w:sz="4" w:space="0" w:color="auto"/>
              <w:bottom w:val="single" w:sz="4" w:space="0" w:color="auto"/>
              <w:right w:val="single" w:sz="4" w:space="0" w:color="auto"/>
            </w:tcBorders>
          </w:tcPr>
          <w:p w14:paraId="46F8517D"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3F5AF74F" w14:textId="1A77DF23"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____</w:t>
            </w:r>
          </w:p>
        </w:tc>
      </w:tr>
      <w:tr w:rsidR="00EA121A" w:rsidRPr="00EA62CA" w14:paraId="33287DE2"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E8A2D16" w14:textId="77777777" w:rsidR="00EA121A" w:rsidRDefault="00EA121A" w:rsidP="004D4CF4">
            <w:pPr>
              <w:suppressAutoHyphens/>
              <w:rPr>
                <w:sz w:val="22"/>
                <w:szCs w:val="22"/>
                <w:lang w:eastAsia="ar-SA"/>
              </w:rPr>
            </w:pPr>
            <w:r>
              <w:rPr>
                <w:sz w:val="22"/>
                <w:szCs w:val="22"/>
                <w:lang w:eastAsia="ar-SA"/>
              </w:rPr>
              <w:t>3.3.</w:t>
            </w:r>
          </w:p>
        </w:tc>
        <w:tc>
          <w:tcPr>
            <w:tcW w:w="861" w:type="pct"/>
            <w:tcBorders>
              <w:top w:val="single" w:sz="4" w:space="0" w:color="auto"/>
              <w:left w:val="single" w:sz="4" w:space="0" w:color="auto"/>
              <w:bottom w:val="single" w:sz="4" w:space="0" w:color="auto"/>
              <w:right w:val="single" w:sz="4" w:space="0" w:color="auto"/>
            </w:tcBorders>
          </w:tcPr>
          <w:p w14:paraId="25F08940" w14:textId="77777777" w:rsidR="00EA121A" w:rsidRDefault="00EA121A" w:rsidP="00E53F2E">
            <w:pPr>
              <w:suppressAutoHyphens/>
              <w:rPr>
                <w:sz w:val="22"/>
                <w:szCs w:val="22"/>
              </w:rPr>
            </w:pPr>
            <w:r w:rsidRPr="00EA62CA">
              <w:rPr>
                <w:sz w:val="22"/>
                <w:szCs w:val="22"/>
              </w:rPr>
              <w:t>Rotoriaus apsisukimai</w:t>
            </w:r>
          </w:p>
        </w:tc>
        <w:tc>
          <w:tcPr>
            <w:tcW w:w="2262" w:type="pct"/>
            <w:tcBorders>
              <w:top w:val="single" w:sz="4" w:space="0" w:color="auto"/>
              <w:left w:val="single" w:sz="4" w:space="0" w:color="auto"/>
              <w:bottom w:val="single" w:sz="4" w:space="0" w:color="auto"/>
              <w:right w:val="single" w:sz="4" w:space="0" w:color="auto"/>
            </w:tcBorders>
          </w:tcPr>
          <w:p w14:paraId="4AA436F0" w14:textId="77777777" w:rsidR="00EA121A" w:rsidRDefault="00EA121A" w:rsidP="00E53F2E">
            <w:pPr>
              <w:suppressAutoHyphens/>
              <w:rPr>
                <w:sz w:val="22"/>
                <w:szCs w:val="22"/>
              </w:rPr>
            </w:pPr>
            <w:r w:rsidRPr="00EA62CA">
              <w:rPr>
                <w:sz w:val="22"/>
                <w:szCs w:val="22"/>
              </w:rPr>
              <w:t>Kintami, nepriklausomi nuo įrenginio judėjimo greičio, maksimalūs galimi iki 3000 aps/min, su galimybe keisti rotoriaus sukimosi kryptį.</w:t>
            </w:r>
          </w:p>
          <w:p w14:paraId="17CE1114" w14:textId="77777777" w:rsidR="001F6407" w:rsidRDefault="001F6407" w:rsidP="00E53F2E">
            <w:pPr>
              <w:suppressAutoHyphens/>
              <w:rPr>
                <w:sz w:val="22"/>
                <w:szCs w:val="22"/>
              </w:rPr>
            </w:pPr>
          </w:p>
        </w:tc>
        <w:tc>
          <w:tcPr>
            <w:tcW w:w="1486" w:type="pct"/>
            <w:tcBorders>
              <w:top w:val="single" w:sz="4" w:space="0" w:color="auto"/>
              <w:left w:val="single" w:sz="4" w:space="0" w:color="auto"/>
              <w:bottom w:val="single" w:sz="4" w:space="0" w:color="auto"/>
              <w:right w:val="single" w:sz="4" w:space="0" w:color="auto"/>
            </w:tcBorders>
          </w:tcPr>
          <w:p w14:paraId="5771E1EA"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46F4A9F2" w14:textId="740C647C"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____</w:t>
            </w:r>
          </w:p>
        </w:tc>
      </w:tr>
      <w:tr w:rsidR="00EA121A" w:rsidRPr="00EA62CA" w14:paraId="3C49D084" w14:textId="77777777" w:rsidTr="00E53F2E">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33722031" w14:textId="77777777" w:rsidR="00EA121A" w:rsidRPr="00EA019C"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b/>
                <w:bCs/>
                <w:sz w:val="22"/>
                <w:szCs w:val="22"/>
              </w:rPr>
            </w:pPr>
            <w:r w:rsidRPr="00EA019C">
              <w:rPr>
                <w:rFonts w:eastAsia="Arial Unicode MS"/>
                <w:b/>
                <w:bCs/>
                <w:sz w:val="22"/>
                <w:szCs w:val="22"/>
              </w:rPr>
              <w:t>4. KITI REIKALAVIMAI</w:t>
            </w:r>
          </w:p>
        </w:tc>
      </w:tr>
      <w:tr w:rsidR="00EA121A" w:rsidRPr="00EA62CA" w14:paraId="23AE622B"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6D13430" w14:textId="77777777" w:rsidR="00EA121A" w:rsidRDefault="00EA121A" w:rsidP="004D4CF4">
            <w:pPr>
              <w:suppressAutoHyphens/>
              <w:rPr>
                <w:sz w:val="22"/>
                <w:szCs w:val="22"/>
                <w:lang w:eastAsia="ar-SA"/>
              </w:rPr>
            </w:pPr>
            <w:r>
              <w:rPr>
                <w:sz w:val="22"/>
                <w:szCs w:val="22"/>
                <w:lang w:eastAsia="ar-SA"/>
              </w:rPr>
              <w:t>4.1.</w:t>
            </w:r>
          </w:p>
        </w:tc>
        <w:tc>
          <w:tcPr>
            <w:tcW w:w="861" w:type="pct"/>
            <w:tcBorders>
              <w:top w:val="single" w:sz="4" w:space="0" w:color="auto"/>
              <w:left w:val="single" w:sz="4" w:space="0" w:color="auto"/>
              <w:bottom w:val="single" w:sz="4" w:space="0" w:color="auto"/>
              <w:right w:val="single" w:sz="4" w:space="0" w:color="auto"/>
            </w:tcBorders>
          </w:tcPr>
          <w:p w14:paraId="52CC0647" w14:textId="4E6E9A01" w:rsidR="00EA121A" w:rsidRPr="00EA019C" w:rsidRDefault="00EA121A" w:rsidP="004D4CF4">
            <w:pPr>
              <w:suppressAutoHyphens/>
              <w:rPr>
                <w:sz w:val="22"/>
                <w:szCs w:val="22"/>
              </w:rPr>
            </w:pPr>
            <w:r w:rsidRPr="00EA019C">
              <w:rPr>
                <w:sz w:val="22"/>
                <w:szCs w:val="22"/>
              </w:rPr>
              <w:t xml:space="preserve">Rotoriaus </w:t>
            </w:r>
            <w:r w:rsidR="00DE113A">
              <w:rPr>
                <w:sz w:val="22"/>
                <w:szCs w:val="22"/>
              </w:rPr>
              <w:t>pavara</w:t>
            </w:r>
          </w:p>
        </w:tc>
        <w:tc>
          <w:tcPr>
            <w:tcW w:w="2262" w:type="pct"/>
            <w:tcBorders>
              <w:top w:val="single" w:sz="4" w:space="0" w:color="auto"/>
              <w:left w:val="single" w:sz="4" w:space="0" w:color="auto"/>
              <w:bottom w:val="single" w:sz="4" w:space="0" w:color="auto"/>
              <w:right w:val="single" w:sz="4" w:space="0" w:color="auto"/>
            </w:tcBorders>
          </w:tcPr>
          <w:p w14:paraId="7819C0E9" w14:textId="45E05183" w:rsidR="00EA121A" w:rsidRPr="00EA019C" w:rsidRDefault="00DE113A" w:rsidP="00E53F2E">
            <w:pPr>
              <w:suppressAutoHyphens/>
              <w:rPr>
                <w:sz w:val="22"/>
                <w:szCs w:val="22"/>
              </w:rPr>
            </w:pPr>
            <w:r>
              <w:rPr>
                <w:sz w:val="22"/>
                <w:szCs w:val="22"/>
              </w:rPr>
              <w:t>Diržinė pavara su ne mažiau, kaip 4vnt diržų</w:t>
            </w:r>
            <w:r w:rsidR="000D12DA">
              <w:rPr>
                <w:sz w:val="22"/>
                <w:szCs w:val="22"/>
              </w:rPr>
              <w:t>.</w:t>
            </w:r>
          </w:p>
        </w:tc>
        <w:tc>
          <w:tcPr>
            <w:tcW w:w="1486" w:type="pct"/>
            <w:tcBorders>
              <w:top w:val="single" w:sz="4" w:space="0" w:color="auto"/>
              <w:left w:val="single" w:sz="4" w:space="0" w:color="auto"/>
              <w:bottom w:val="single" w:sz="4" w:space="0" w:color="auto"/>
              <w:right w:val="single" w:sz="4" w:space="0" w:color="auto"/>
            </w:tcBorders>
          </w:tcPr>
          <w:p w14:paraId="0F0A92CC"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121A" w:rsidRPr="00EA62CA" w14:paraId="27790590"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3F8DF17" w14:textId="77777777" w:rsidR="00EA121A" w:rsidRDefault="00EA121A" w:rsidP="004D4CF4">
            <w:pPr>
              <w:suppressAutoHyphens/>
              <w:rPr>
                <w:sz w:val="22"/>
                <w:szCs w:val="22"/>
                <w:lang w:eastAsia="ar-SA"/>
              </w:rPr>
            </w:pPr>
            <w:r>
              <w:rPr>
                <w:sz w:val="22"/>
                <w:szCs w:val="22"/>
                <w:lang w:eastAsia="ar-SA"/>
              </w:rPr>
              <w:t>4.2.</w:t>
            </w:r>
          </w:p>
        </w:tc>
        <w:tc>
          <w:tcPr>
            <w:tcW w:w="861" w:type="pct"/>
            <w:tcBorders>
              <w:top w:val="single" w:sz="4" w:space="0" w:color="auto"/>
              <w:left w:val="single" w:sz="4" w:space="0" w:color="auto"/>
              <w:bottom w:val="single" w:sz="4" w:space="0" w:color="auto"/>
              <w:right w:val="single" w:sz="4" w:space="0" w:color="auto"/>
            </w:tcBorders>
            <w:vAlign w:val="center"/>
          </w:tcPr>
          <w:p w14:paraId="2D935C88" w14:textId="77777777" w:rsidR="00EA121A" w:rsidRPr="00EA019C" w:rsidRDefault="00EA121A" w:rsidP="004D4CF4">
            <w:pPr>
              <w:suppressAutoHyphens/>
              <w:rPr>
                <w:sz w:val="22"/>
                <w:szCs w:val="22"/>
              </w:rPr>
            </w:pPr>
            <w:r w:rsidRPr="00EA019C">
              <w:rPr>
                <w:sz w:val="22"/>
                <w:szCs w:val="22"/>
              </w:rPr>
              <w:t>Pavaros diržų įtempimas</w:t>
            </w:r>
          </w:p>
        </w:tc>
        <w:tc>
          <w:tcPr>
            <w:tcW w:w="2262" w:type="pct"/>
            <w:tcBorders>
              <w:top w:val="single" w:sz="4" w:space="0" w:color="auto"/>
              <w:left w:val="single" w:sz="4" w:space="0" w:color="auto"/>
              <w:bottom w:val="single" w:sz="4" w:space="0" w:color="auto"/>
              <w:right w:val="single" w:sz="4" w:space="0" w:color="auto"/>
            </w:tcBorders>
            <w:vAlign w:val="center"/>
          </w:tcPr>
          <w:p w14:paraId="0951ABE5" w14:textId="5840B804" w:rsidR="00EA121A" w:rsidRPr="00EA019C" w:rsidRDefault="00EA121A" w:rsidP="00E53F2E">
            <w:pPr>
              <w:suppressAutoHyphens/>
              <w:rPr>
                <w:sz w:val="22"/>
                <w:szCs w:val="22"/>
              </w:rPr>
            </w:pPr>
            <w:r w:rsidRPr="00EA019C">
              <w:rPr>
                <w:sz w:val="22"/>
                <w:szCs w:val="22"/>
              </w:rPr>
              <w:t>Pavaros diržų įtempėjas turi būti automatinis</w:t>
            </w:r>
            <w:r w:rsidR="000D12DA">
              <w:rPr>
                <w:sz w:val="22"/>
                <w:szCs w:val="22"/>
              </w:rPr>
              <w:t>.</w:t>
            </w:r>
          </w:p>
        </w:tc>
        <w:tc>
          <w:tcPr>
            <w:tcW w:w="1486" w:type="pct"/>
            <w:tcBorders>
              <w:top w:val="single" w:sz="4" w:space="0" w:color="auto"/>
              <w:left w:val="single" w:sz="4" w:space="0" w:color="auto"/>
              <w:bottom w:val="single" w:sz="4" w:space="0" w:color="auto"/>
              <w:right w:val="single" w:sz="4" w:space="0" w:color="auto"/>
            </w:tcBorders>
          </w:tcPr>
          <w:p w14:paraId="1D3C258B"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121A" w:rsidRPr="00EA62CA" w14:paraId="348B37CF"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8D72466" w14:textId="77777777" w:rsidR="00EA121A" w:rsidRDefault="00EA121A" w:rsidP="004D4CF4">
            <w:pPr>
              <w:suppressAutoHyphens/>
              <w:rPr>
                <w:sz w:val="22"/>
                <w:szCs w:val="22"/>
                <w:lang w:eastAsia="ar-SA"/>
              </w:rPr>
            </w:pPr>
            <w:r>
              <w:rPr>
                <w:sz w:val="22"/>
                <w:szCs w:val="22"/>
                <w:lang w:eastAsia="ar-SA"/>
              </w:rPr>
              <w:t>4.3.</w:t>
            </w:r>
          </w:p>
        </w:tc>
        <w:tc>
          <w:tcPr>
            <w:tcW w:w="861" w:type="pct"/>
            <w:tcBorders>
              <w:top w:val="single" w:sz="4" w:space="0" w:color="auto"/>
              <w:left w:val="single" w:sz="4" w:space="0" w:color="auto"/>
              <w:bottom w:val="single" w:sz="4" w:space="0" w:color="auto"/>
              <w:right w:val="single" w:sz="4" w:space="0" w:color="auto"/>
            </w:tcBorders>
          </w:tcPr>
          <w:p w14:paraId="2C547573" w14:textId="77777777" w:rsidR="004D4CF4" w:rsidRDefault="004D4CF4" w:rsidP="004D4CF4">
            <w:pPr>
              <w:suppressAutoHyphens/>
              <w:rPr>
                <w:sz w:val="22"/>
                <w:szCs w:val="22"/>
              </w:rPr>
            </w:pPr>
          </w:p>
          <w:p w14:paraId="5E9F0B8E" w14:textId="77777777" w:rsidR="00EA121A" w:rsidRDefault="00EA121A" w:rsidP="004D4CF4">
            <w:pPr>
              <w:suppressAutoHyphens/>
              <w:rPr>
                <w:sz w:val="22"/>
                <w:szCs w:val="22"/>
              </w:rPr>
            </w:pPr>
            <w:r w:rsidRPr="00EA019C">
              <w:rPr>
                <w:sz w:val="22"/>
                <w:szCs w:val="22"/>
              </w:rPr>
              <w:t>Priešpeiliai</w:t>
            </w:r>
          </w:p>
          <w:p w14:paraId="209C5B03" w14:textId="497BC57F" w:rsidR="004D4CF4" w:rsidRPr="00EA019C" w:rsidRDefault="004D4CF4" w:rsidP="004D4CF4">
            <w:pPr>
              <w:suppressAutoHyphens/>
              <w:rPr>
                <w:sz w:val="22"/>
                <w:szCs w:val="22"/>
              </w:rPr>
            </w:pPr>
          </w:p>
        </w:tc>
        <w:tc>
          <w:tcPr>
            <w:tcW w:w="2262" w:type="pct"/>
            <w:tcBorders>
              <w:top w:val="single" w:sz="4" w:space="0" w:color="auto"/>
              <w:left w:val="single" w:sz="4" w:space="0" w:color="auto"/>
              <w:bottom w:val="single" w:sz="4" w:space="0" w:color="auto"/>
              <w:right w:val="single" w:sz="4" w:space="0" w:color="auto"/>
            </w:tcBorders>
            <w:vAlign w:val="center"/>
          </w:tcPr>
          <w:p w14:paraId="295C4288" w14:textId="15722D4E" w:rsidR="00EA121A" w:rsidRPr="00EA019C" w:rsidRDefault="00EA121A" w:rsidP="00E53F2E">
            <w:pPr>
              <w:suppressAutoHyphens/>
              <w:rPr>
                <w:sz w:val="22"/>
                <w:szCs w:val="22"/>
              </w:rPr>
            </w:pPr>
            <w:r w:rsidRPr="00EA019C">
              <w:rPr>
                <w:sz w:val="22"/>
                <w:szCs w:val="22"/>
              </w:rPr>
              <w:t xml:space="preserve">Turi būti </w:t>
            </w:r>
            <w:r w:rsidR="00740A91">
              <w:rPr>
                <w:sz w:val="22"/>
                <w:szCs w:val="22"/>
              </w:rPr>
              <w:t xml:space="preserve">įrengti </w:t>
            </w:r>
            <w:r w:rsidRPr="00EA019C">
              <w:rPr>
                <w:sz w:val="22"/>
                <w:szCs w:val="22"/>
              </w:rPr>
              <w:t>augmenijos susmulkinimo priešpeiliai</w:t>
            </w:r>
            <w:r w:rsidR="000D12DA">
              <w:rPr>
                <w:sz w:val="22"/>
                <w:szCs w:val="22"/>
              </w:rPr>
              <w:t>.</w:t>
            </w:r>
          </w:p>
        </w:tc>
        <w:tc>
          <w:tcPr>
            <w:tcW w:w="1486" w:type="pct"/>
            <w:tcBorders>
              <w:top w:val="single" w:sz="4" w:space="0" w:color="auto"/>
              <w:left w:val="single" w:sz="4" w:space="0" w:color="auto"/>
              <w:bottom w:val="single" w:sz="4" w:space="0" w:color="auto"/>
              <w:right w:val="single" w:sz="4" w:space="0" w:color="auto"/>
            </w:tcBorders>
          </w:tcPr>
          <w:p w14:paraId="537116F9"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121A" w:rsidRPr="00EA62CA" w14:paraId="636B17A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BE8C282" w14:textId="77777777" w:rsidR="00EA121A" w:rsidRDefault="00EA121A" w:rsidP="004D4CF4">
            <w:pPr>
              <w:suppressAutoHyphens/>
              <w:rPr>
                <w:sz w:val="22"/>
                <w:szCs w:val="22"/>
                <w:lang w:eastAsia="ar-SA"/>
              </w:rPr>
            </w:pPr>
            <w:r>
              <w:rPr>
                <w:sz w:val="22"/>
                <w:szCs w:val="22"/>
                <w:lang w:eastAsia="ar-SA"/>
              </w:rPr>
              <w:t>4.4.</w:t>
            </w:r>
          </w:p>
        </w:tc>
        <w:tc>
          <w:tcPr>
            <w:tcW w:w="861" w:type="pct"/>
            <w:tcBorders>
              <w:top w:val="single" w:sz="4" w:space="0" w:color="auto"/>
              <w:left w:val="single" w:sz="4" w:space="0" w:color="auto"/>
              <w:bottom w:val="single" w:sz="4" w:space="0" w:color="auto"/>
              <w:right w:val="single" w:sz="4" w:space="0" w:color="auto"/>
            </w:tcBorders>
            <w:vAlign w:val="center"/>
          </w:tcPr>
          <w:p w14:paraId="0B7AEBEB" w14:textId="77777777" w:rsidR="00EA121A" w:rsidRDefault="00EA121A" w:rsidP="004D4CF4">
            <w:pPr>
              <w:suppressAutoHyphens/>
              <w:rPr>
                <w:sz w:val="22"/>
                <w:szCs w:val="22"/>
              </w:rPr>
            </w:pPr>
            <w:r w:rsidRPr="00C956AB">
              <w:rPr>
                <w:rFonts w:eastAsia="Courier New"/>
                <w:color w:val="000000"/>
                <w:sz w:val="22"/>
                <w:szCs w:val="22"/>
                <w:lang w:bidi="lt-LT"/>
              </w:rPr>
              <w:t>Apsaugos</w:t>
            </w:r>
          </w:p>
        </w:tc>
        <w:tc>
          <w:tcPr>
            <w:tcW w:w="2262" w:type="pct"/>
            <w:tcBorders>
              <w:top w:val="single" w:sz="4" w:space="0" w:color="auto"/>
              <w:left w:val="single" w:sz="4" w:space="0" w:color="auto"/>
              <w:bottom w:val="single" w:sz="4" w:space="0" w:color="auto"/>
              <w:right w:val="single" w:sz="4" w:space="0" w:color="auto"/>
            </w:tcBorders>
            <w:vAlign w:val="center"/>
          </w:tcPr>
          <w:p w14:paraId="05B93F10" w14:textId="77777777" w:rsidR="00EA121A" w:rsidRDefault="00EA121A" w:rsidP="00E53F2E">
            <w:pPr>
              <w:tabs>
                <w:tab w:val="left" w:pos="720"/>
              </w:tabs>
              <w:ind w:right="-1"/>
              <w:jc w:val="both"/>
              <w:rPr>
                <w:sz w:val="22"/>
                <w:szCs w:val="22"/>
              </w:rPr>
            </w:pPr>
            <w:r>
              <w:rPr>
                <w:sz w:val="22"/>
                <w:szCs w:val="22"/>
              </w:rPr>
              <w:t>Įrenginys priekinėje ir</w:t>
            </w:r>
            <w:r w:rsidRPr="00C956AB">
              <w:rPr>
                <w:sz w:val="22"/>
                <w:szCs w:val="22"/>
              </w:rPr>
              <w:t xml:space="preserve"> </w:t>
            </w:r>
            <w:r>
              <w:rPr>
                <w:sz w:val="22"/>
                <w:szCs w:val="22"/>
              </w:rPr>
              <w:t xml:space="preserve">galinėje dalyje </w:t>
            </w:r>
            <w:r w:rsidRPr="00C956AB">
              <w:rPr>
                <w:sz w:val="22"/>
                <w:szCs w:val="22"/>
              </w:rPr>
              <w:t>privalo turėti apsaugas nuo išlekiančių smulkinimo produktų</w:t>
            </w:r>
            <w:r>
              <w:rPr>
                <w:sz w:val="22"/>
                <w:szCs w:val="22"/>
              </w:rPr>
              <w:t>.</w:t>
            </w:r>
          </w:p>
        </w:tc>
        <w:tc>
          <w:tcPr>
            <w:tcW w:w="1486" w:type="pct"/>
            <w:tcBorders>
              <w:top w:val="single" w:sz="4" w:space="0" w:color="auto"/>
              <w:left w:val="single" w:sz="4" w:space="0" w:color="auto"/>
              <w:bottom w:val="single" w:sz="4" w:space="0" w:color="auto"/>
              <w:right w:val="single" w:sz="4" w:space="0" w:color="auto"/>
            </w:tcBorders>
          </w:tcPr>
          <w:p w14:paraId="2EB4EE21"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p w14:paraId="6E202CFF" w14:textId="03B7FF63"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A62CA">
              <w:rPr>
                <w:rFonts w:eastAsia="Arial Unicode MS"/>
                <w:i/>
                <w:iCs/>
                <w:sz w:val="20"/>
                <w:szCs w:val="20"/>
              </w:rPr>
              <w:t xml:space="preserve">Pateikto dokumento pavadinimas </w:t>
            </w:r>
            <w:r w:rsidRPr="00EA62CA">
              <w:rPr>
                <w:rFonts w:eastAsia="Arial Unicode MS"/>
                <w:i/>
                <w:iCs/>
                <w:sz w:val="20"/>
                <w:szCs w:val="20"/>
                <w:highlight w:val="lightGray"/>
              </w:rPr>
              <w:t xml:space="preserve">___ </w:t>
            </w:r>
            <w:r w:rsidRPr="00EA62CA">
              <w:rPr>
                <w:rFonts w:eastAsia="Arial Unicode MS"/>
                <w:i/>
                <w:iCs/>
                <w:sz w:val="20"/>
                <w:szCs w:val="20"/>
              </w:rPr>
              <w:t xml:space="preserve">ir psl. Nr. </w:t>
            </w:r>
            <w:r w:rsidRPr="00EA62CA">
              <w:rPr>
                <w:rFonts w:eastAsia="Arial Unicode MS"/>
                <w:i/>
                <w:iCs/>
                <w:sz w:val="20"/>
                <w:szCs w:val="20"/>
                <w:highlight w:val="lightGray"/>
              </w:rPr>
              <w:t>____</w:t>
            </w:r>
          </w:p>
        </w:tc>
      </w:tr>
      <w:tr w:rsidR="00EA121A" w:rsidRPr="00EA62CA" w14:paraId="1D110B0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E76C2BA" w14:textId="77777777" w:rsidR="00EA121A" w:rsidRDefault="00EA121A" w:rsidP="004D4CF4">
            <w:pPr>
              <w:suppressAutoHyphens/>
              <w:rPr>
                <w:sz w:val="22"/>
                <w:szCs w:val="22"/>
                <w:lang w:eastAsia="ar-SA"/>
              </w:rPr>
            </w:pPr>
            <w:r>
              <w:rPr>
                <w:sz w:val="22"/>
                <w:szCs w:val="22"/>
                <w:lang w:eastAsia="ar-SA"/>
              </w:rPr>
              <w:lastRenderedPageBreak/>
              <w:t>4.5.</w:t>
            </w:r>
          </w:p>
        </w:tc>
        <w:tc>
          <w:tcPr>
            <w:tcW w:w="861" w:type="pct"/>
            <w:tcBorders>
              <w:top w:val="single" w:sz="4" w:space="0" w:color="auto"/>
              <w:left w:val="single" w:sz="4" w:space="0" w:color="auto"/>
              <w:bottom w:val="single" w:sz="4" w:space="0" w:color="auto"/>
              <w:right w:val="single" w:sz="4" w:space="0" w:color="auto"/>
            </w:tcBorders>
            <w:vAlign w:val="center"/>
          </w:tcPr>
          <w:p w14:paraId="4D190C5F" w14:textId="77777777" w:rsidR="00EA121A" w:rsidRPr="009D4EF5" w:rsidRDefault="00EA121A" w:rsidP="004D4CF4">
            <w:pPr>
              <w:suppressAutoHyphens/>
              <w:rPr>
                <w:rFonts w:eastAsia="Courier New"/>
                <w:color w:val="000000"/>
                <w:sz w:val="22"/>
                <w:szCs w:val="22"/>
                <w:lang w:bidi="lt-LT"/>
              </w:rPr>
            </w:pPr>
            <w:r w:rsidRPr="009D4EF5">
              <w:rPr>
                <w:sz w:val="22"/>
                <w:szCs w:val="22"/>
              </w:rPr>
              <w:t>Šoninės pavažos</w:t>
            </w:r>
          </w:p>
        </w:tc>
        <w:tc>
          <w:tcPr>
            <w:tcW w:w="2262" w:type="pct"/>
            <w:tcBorders>
              <w:top w:val="single" w:sz="4" w:space="0" w:color="auto"/>
              <w:left w:val="single" w:sz="4" w:space="0" w:color="auto"/>
              <w:bottom w:val="single" w:sz="4" w:space="0" w:color="auto"/>
              <w:right w:val="single" w:sz="4" w:space="0" w:color="auto"/>
            </w:tcBorders>
            <w:vAlign w:val="center"/>
          </w:tcPr>
          <w:p w14:paraId="54FC7832" w14:textId="671B17F0" w:rsidR="00EA121A" w:rsidRPr="009D4EF5" w:rsidRDefault="00EA121A" w:rsidP="00E53F2E">
            <w:pPr>
              <w:tabs>
                <w:tab w:val="left" w:pos="720"/>
              </w:tabs>
              <w:ind w:right="-1"/>
              <w:jc w:val="both"/>
              <w:rPr>
                <w:sz w:val="22"/>
                <w:szCs w:val="22"/>
              </w:rPr>
            </w:pPr>
            <w:r w:rsidRPr="009D4EF5">
              <w:rPr>
                <w:sz w:val="22"/>
                <w:szCs w:val="22"/>
              </w:rPr>
              <w:t>Turi būti keičiamos atraminės šoninės pavažos (slidės)</w:t>
            </w:r>
            <w:r w:rsidR="000D12DA">
              <w:rPr>
                <w:sz w:val="22"/>
                <w:szCs w:val="22"/>
              </w:rPr>
              <w:t>.</w:t>
            </w:r>
          </w:p>
        </w:tc>
        <w:tc>
          <w:tcPr>
            <w:tcW w:w="1486" w:type="pct"/>
            <w:tcBorders>
              <w:top w:val="single" w:sz="4" w:space="0" w:color="auto"/>
              <w:left w:val="single" w:sz="4" w:space="0" w:color="auto"/>
              <w:bottom w:val="single" w:sz="4" w:space="0" w:color="auto"/>
              <w:right w:val="single" w:sz="4" w:space="0" w:color="auto"/>
            </w:tcBorders>
          </w:tcPr>
          <w:p w14:paraId="749BEE47" w14:textId="77777777" w:rsidR="00EA121A" w:rsidRPr="009D4EF5" w:rsidRDefault="00EA121A" w:rsidP="00E53F2E">
            <w:pPr>
              <w:pBdr>
                <w:top w:val="none" w:sz="0" w:space="0" w:color="000000"/>
                <w:left w:val="none" w:sz="0" w:space="0" w:color="000000"/>
                <w:bottom w:val="none" w:sz="0" w:space="0" w:color="000000"/>
                <w:right w:val="none" w:sz="0" w:space="0" w:color="000000"/>
              </w:pBdr>
              <w:suppressAutoHyphens/>
              <w:rPr>
                <w:sz w:val="20"/>
                <w:szCs w:val="20"/>
                <w:lang w:eastAsia="ar-SA"/>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121A" w:rsidRPr="00EA62CA" w14:paraId="3656F33D"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1E03740" w14:textId="77777777" w:rsidR="00EA121A" w:rsidRDefault="00EA121A" w:rsidP="004D4CF4">
            <w:pPr>
              <w:suppressAutoHyphens/>
              <w:rPr>
                <w:sz w:val="22"/>
                <w:szCs w:val="22"/>
                <w:lang w:eastAsia="ar-SA"/>
              </w:rPr>
            </w:pPr>
            <w:r>
              <w:rPr>
                <w:sz w:val="22"/>
                <w:szCs w:val="22"/>
                <w:lang w:eastAsia="ar-SA"/>
              </w:rPr>
              <w:t>4.6.</w:t>
            </w:r>
          </w:p>
        </w:tc>
        <w:tc>
          <w:tcPr>
            <w:tcW w:w="861" w:type="pct"/>
            <w:tcBorders>
              <w:top w:val="single" w:sz="4" w:space="0" w:color="auto"/>
              <w:left w:val="single" w:sz="4" w:space="0" w:color="auto"/>
              <w:bottom w:val="single" w:sz="4" w:space="0" w:color="auto"/>
              <w:right w:val="single" w:sz="4" w:space="0" w:color="auto"/>
            </w:tcBorders>
          </w:tcPr>
          <w:p w14:paraId="01B45ED5" w14:textId="77777777" w:rsidR="00EA121A" w:rsidRPr="00C956AB" w:rsidRDefault="00EA121A" w:rsidP="004D4CF4">
            <w:pPr>
              <w:suppressAutoHyphens/>
              <w:rPr>
                <w:rFonts w:eastAsia="Courier New"/>
                <w:color w:val="000000"/>
                <w:sz w:val="22"/>
                <w:szCs w:val="22"/>
                <w:lang w:bidi="lt-LT"/>
              </w:rPr>
            </w:pPr>
            <w:r w:rsidRPr="00EA62CA">
              <w:rPr>
                <w:sz w:val="22"/>
                <w:szCs w:val="22"/>
              </w:rPr>
              <w:t>Nulenkimo rėmas</w:t>
            </w:r>
          </w:p>
        </w:tc>
        <w:tc>
          <w:tcPr>
            <w:tcW w:w="2262" w:type="pct"/>
            <w:tcBorders>
              <w:top w:val="single" w:sz="4" w:space="0" w:color="auto"/>
              <w:left w:val="single" w:sz="4" w:space="0" w:color="auto"/>
              <w:bottom w:val="single" w:sz="4" w:space="0" w:color="auto"/>
              <w:right w:val="single" w:sz="4" w:space="0" w:color="auto"/>
            </w:tcBorders>
          </w:tcPr>
          <w:p w14:paraId="7FA6B6EA" w14:textId="77777777" w:rsidR="00EA121A" w:rsidRDefault="00EA121A" w:rsidP="00E53F2E">
            <w:pPr>
              <w:tabs>
                <w:tab w:val="left" w:pos="720"/>
              </w:tabs>
              <w:ind w:right="-1"/>
              <w:jc w:val="both"/>
              <w:rPr>
                <w:sz w:val="22"/>
                <w:szCs w:val="22"/>
              </w:rPr>
            </w:pPr>
            <w:r w:rsidRPr="00EA62CA">
              <w:rPr>
                <w:sz w:val="22"/>
                <w:szCs w:val="22"/>
              </w:rPr>
              <w:t xml:space="preserve">Priekinėje įrangos dalyje, per visą įrenginio plotį įrengtas augmeniją palenkiantis (suteikiantis pradinį posvyrio kampą) rėmas. </w:t>
            </w:r>
          </w:p>
        </w:tc>
        <w:tc>
          <w:tcPr>
            <w:tcW w:w="1486" w:type="pct"/>
            <w:tcBorders>
              <w:top w:val="single" w:sz="4" w:space="0" w:color="auto"/>
              <w:left w:val="single" w:sz="4" w:space="0" w:color="auto"/>
              <w:bottom w:val="single" w:sz="4" w:space="0" w:color="auto"/>
              <w:right w:val="single" w:sz="4" w:space="0" w:color="auto"/>
            </w:tcBorders>
          </w:tcPr>
          <w:p w14:paraId="39C42F4A"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r w:rsidR="00EA121A" w:rsidRPr="00EA62CA" w14:paraId="5B82C3DB"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0BE3E55" w14:textId="77777777" w:rsidR="00EA121A" w:rsidRDefault="00EA121A" w:rsidP="004D4CF4">
            <w:pPr>
              <w:suppressAutoHyphens/>
              <w:rPr>
                <w:sz w:val="22"/>
                <w:szCs w:val="22"/>
                <w:lang w:eastAsia="ar-SA"/>
              </w:rPr>
            </w:pPr>
            <w:r>
              <w:rPr>
                <w:sz w:val="22"/>
                <w:szCs w:val="22"/>
                <w:lang w:eastAsia="ar-SA"/>
              </w:rPr>
              <w:t>4.7.</w:t>
            </w:r>
          </w:p>
        </w:tc>
        <w:tc>
          <w:tcPr>
            <w:tcW w:w="861" w:type="pct"/>
            <w:tcBorders>
              <w:top w:val="single" w:sz="4" w:space="0" w:color="auto"/>
              <w:left w:val="single" w:sz="4" w:space="0" w:color="auto"/>
              <w:bottom w:val="single" w:sz="4" w:space="0" w:color="auto"/>
              <w:right w:val="single" w:sz="4" w:space="0" w:color="auto"/>
            </w:tcBorders>
          </w:tcPr>
          <w:p w14:paraId="5D6A0E2E" w14:textId="77777777" w:rsidR="00EA121A" w:rsidRPr="00C956AB" w:rsidRDefault="00EA121A" w:rsidP="004D4CF4">
            <w:pPr>
              <w:suppressAutoHyphens/>
              <w:rPr>
                <w:rFonts w:eastAsia="Courier New"/>
                <w:color w:val="000000"/>
                <w:sz w:val="22"/>
                <w:szCs w:val="22"/>
                <w:lang w:bidi="lt-LT"/>
              </w:rPr>
            </w:pPr>
            <w:r w:rsidRPr="00EA62CA">
              <w:rPr>
                <w:sz w:val="22"/>
                <w:szCs w:val="22"/>
              </w:rPr>
              <w:t>Priėmimo gaubtas</w:t>
            </w:r>
          </w:p>
        </w:tc>
        <w:tc>
          <w:tcPr>
            <w:tcW w:w="2262" w:type="pct"/>
            <w:tcBorders>
              <w:top w:val="single" w:sz="4" w:space="0" w:color="auto"/>
              <w:left w:val="single" w:sz="4" w:space="0" w:color="auto"/>
              <w:bottom w:val="single" w:sz="4" w:space="0" w:color="auto"/>
              <w:right w:val="single" w:sz="4" w:space="0" w:color="auto"/>
            </w:tcBorders>
          </w:tcPr>
          <w:p w14:paraId="48AEE99B" w14:textId="77777777" w:rsidR="00EA121A" w:rsidRDefault="00EA121A" w:rsidP="00E53F2E">
            <w:pPr>
              <w:tabs>
                <w:tab w:val="left" w:pos="720"/>
              </w:tabs>
              <w:ind w:right="-1"/>
              <w:jc w:val="both"/>
              <w:rPr>
                <w:sz w:val="22"/>
                <w:szCs w:val="22"/>
              </w:rPr>
            </w:pPr>
            <w:r w:rsidRPr="00EA62CA">
              <w:rPr>
                <w:sz w:val="22"/>
                <w:szCs w:val="22"/>
              </w:rPr>
              <w:t xml:space="preserve">Priekinėje įrangos dalyje įrengtas </w:t>
            </w:r>
            <w:r>
              <w:rPr>
                <w:sz w:val="22"/>
                <w:szCs w:val="22"/>
              </w:rPr>
              <w:t>mechaniniu būdu iš valdymo pulto</w:t>
            </w:r>
            <w:r w:rsidRPr="00EA62CA">
              <w:rPr>
                <w:sz w:val="22"/>
                <w:szCs w:val="22"/>
              </w:rPr>
              <w:t xml:space="preserve"> pakeliamas/nuleidžiamas gaubtas, palengvinantis smulkinamos augmenijos priėmimą.</w:t>
            </w:r>
          </w:p>
        </w:tc>
        <w:tc>
          <w:tcPr>
            <w:tcW w:w="1486" w:type="pct"/>
            <w:tcBorders>
              <w:top w:val="single" w:sz="4" w:space="0" w:color="auto"/>
              <w:left w:val="single" w:sz="4" w:space="0" w:color="auto"/>
              <w:bottom w:val="single" w:sz="4" w:space="0" w:color="auto"/>
              <w:right w:val="single" w:sz="4" w:space="0" w:color="auto"/>
            </w:tcBorders>
          </w:tcPr>
          <w:p w14:paraId="7944B28D" w14:textId="77777777" w:rsidR="00EA121A" w:rsidRPr="00EA62CA"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A62CA">
              <w:rPr>
                <w:rFonts w:eastAsia="Arial Unicode MS"/>
                <w:sz w:val="20"/>
                <w:szCs w:val="20"/>
                <w:highlight w:val="lightGray"/>
              </w:rPr>
              <w:t xml:space="preserve">Taip/Ne </w:t>
            </w:r>
            <w:r w:rsidRPr="00EA62CA">
              <w:rPr>
                <w:rFonts w:eastAsia="Arial Unicode MS"/>
                <w:i/>
                <w:iCs/>
                <w:sz w:val="20"/>
                <w:szCs w:val="20"/>
              </w:rPr>
              <w:t>(nereikalingą išbraukti)</w:t>
            </w:r>
          </w:p>
        </w:tc>
      </w:tr>
    </w:tbl>
    <w:p w14:paraId="7277D68E" w14:textId="77777777" w:rsidR="00CC363D" w:rsidRDefault="00CC363D" w:rsidP="00CC363D">
      <w:pPr>
        <w:spacing w:line="276" w:lineRule="auto"/>
        <w:ind w:firstLine="709"/>
        <w:jc w:val="both"/>
        <w:rPr>
          <w:rFonts w:eastAsiaTheme="minorEastAsia"/>
          <w:sz w:val="22"/>
          <w:szCs w:val="22"/>
        </w:rPr>
      </w:pPr>
    </w:p>
    <w:p w14:paraId="11E7C404" w14:textId="53BAACC8" w:rsidR="00864EF5" w:rsidRPr="005E520E" w:rsidRDefault="005E520E" w:rsidP="005E520E">
      <w:pPr>
        <w:tabs>
          <w:tab w:val="left" w:pos="8137"/>
        </w:tabs>
        <w:spacing w:before="60" w:after="60"/>
        <w:rPr>
          <w:i/>
          <w:iCs/>
        </w:rPr>
      </w:pPr>
      <w:r w:rsidRPr="005E520E">
        <w:rPr>
          <w:i/>
          <w:iCs/>
        </w:rPr>
        <w:t>*</w:t>
      </w:r>
      <w:r>
        <w:rPr>
          <w:i/>
          <w:iCs/>
        </w:rPr>
        <w:t xml:space="preserve"> </w:t>
      </w:r>
      <w:r w:rsidR="00864EF5" w:rsidRPr="005E520E">
        <w:rPr>
          <w:i/>
          <w:iCs/>
        </w:rPr>
        <w:t xml:space="preserve">Tiekėjas privalo patvirtinti atitikimą techniniam reikalavimui nurodydamas: </w:t>
      </w:r>
      <w:r w:rsidR="00A17BA8">
        <w:rPr>
          <w:i/>
          <w:iCs/>
        </w:rPr>
        <w:t>T</w:t>
      </w:r>
      <w:r w:rsidR="00864EF5" w:rsidRPr="005E520E">
        <w:rPr>
          <w:i/>
          <w:iCs/>
        </w:rPr>
        <w:t>aip/</w:t>
      </w:r>
      <w:r w:rsidR="00A17BA8">
        <w:rPr>
          <w:i/>
          <w:iCs/>
        </w:rPr>
        <w:t>N</w:t>
      </w:r>
      <w:r w:rsidR="00864EF5" w:rsidRPr="005E520E">
        <w:rPr>
          <w:i/>
          <w:iCs/>
        </w:rPr>
        <w:t>e (nereikalingą išbraukti), o, kur to reikalaujama, įrašyti tikslią siūlomos Prekės parametrą/reikšmę.</w:t>
      </w:r>
    </w:p>
    <w:p w14:paraId="34377C84" w14:textId="77777777" w:rsidR="00E3145C" w:rsidRDefault="00864EF5" w:rsidP="00E3145C">
      <w:pPr>
        <w:tabs>
          <w:tab w:val="left" w:pos="8137"/>
        </w:tabs>
        <w:spacing w:before="60" w:after="60"/>
        <w:rPr>
          <w:bCs/>
          <w:i/>
        </w:rPr>
      </w:pPr>
      <w:r w:rsidRPr="005E520E">
        <w:rPr>
          <w:i/>
          <w:iCs/>
        </w:rPr>
        <w:t>Punktuose, kur to reikalaujama, Tiekėjas privalo įrašyti  pateikiamo, parametrų reikšmes įrodančio, dokumento pavadinimą</w:t>
      </w:r>
      <w:r w:rsidR="00421030">
        <w:rPr>
          <w:i/>
          <w:iCs/>
        </w:rPr>
        <w:t xml:space="preserve"> </w:t>
      </w:r>
      <w:r w:rsidR="00421030" w:rsidRPr="00E3145C">
        <w:rPr>
          <w:i/>
          <w:iCs/>
          <w:lang w:eastAsia="zh-CN"/>
        </w:rPr>
        <w:t>ir/arba nuorodą į šaltinį, patvirtinantį siūlomus parametrus.</w:t>
      </w:r>
      <w:r w:rsidR="00E3145C" w:rsidRPr="00E3145C">
        <w:rPr>
          <w:bCs/>
          <w:i/>
        </w:rPr>
        <w:t xml:space="preserve"> </w:t>
      </w:r>
    </w:p>
    <w:p w14:paraId="5DB1E288" w14:textId="77777777" w:rsidR="00C153C6" w:rsidRDefault="00C153C6" w:rsidP="005E520E">
      <w:pPr>
        <w:tabs>
          <w:tab w:val="left" w:pos="8137"/>
        </w:tabs>
        <w:spacing w:before="60" w:after="60"/>
        <w:rPr>
          <w:b/>
          <w:bCs/>
          <w:i/>
          <w:iCs/>
          <w:lang w:eastAsia="zh-CN"/>
        </w:rPr>
      </w:pPr>
    </w:p>
    <w:p w14:paraId="47DA79FF" w14:textId="77777777" w:rsidR="00573F96" w:rsidRDefault="00573F96" w:rsidP="005E520E">
      <w:pPr>
        <w:tabs>
          <w:tab w:val="left" w:pos="8137"/>
        </w:tabs>
        <w:spacing w:before="60" w:after="60"/>
        <w:rPr>
          <w:b/>
          <w:bCs/>
          <w:i/>
          <w:iCs/>
          <w:lang w:eastAsia="zh-CN"/>
        </w:rPr>
      </w:pPr>
    </w:p>
    <w:p w14:paraId="0B82C6AC" w14:textId="77777777" w:rsidR="00573F96" w:rsidRDefault="00573F96" w:rsidP="005E520E">
      <w:pPr>
        <w:tabs>
          <w:tab w:val="left" w:pos="8137"/>
        </w:tabs>
        <w:spacing w:before="60" w:after="60"/>
        <w:rPr>
          <w:b/>
          <w:bCs/>
          <w:i/>
          <w:iCs/>
          <w:lang w:eastAsia="zh-CN"/>
        </w:rPr>
      </w:pPr>
    </w:p>
    <w:p w14:paraId="7DDA9B96" w14:textId="77777777" w:rsidR="00573F96" w:rsidRDefault="00573F96" w:rsidP="005E520E">
      <w:pPr>
        <w:tabs>
          <w:tab w:val="left" w:pos="8137"/>
        </w:tabs>
        <w:spacing w:before="60" w:after="60"/>
        <w:rPr>
          <w:b/>
          <w:bCs/>
          <w:i/>
          <w:iCs/>
          <w:lang w:eastAsia="zh-CN"/>
        </w:rPr>
      </w:pPr>
    </w:p>
    <w:p w14:paraId="16D1B10D" w14:textId="77777777" w:rsidR="00573F96" w:rsidRDefault="00573F96" w:rsidP="005E520E">
      <w:pPr>
        <w:tabs>
          <w:tab w:val="left" w:pos="8137"/>
        </w:tabs>
        <w:spacing w:before="60" w:after="60"/>
        <w:rPr>
          <w:b/>
          <w:bCs/>
          <w:i/>
          <w:iCs/>
          <w:lang w:eastAsia="zh-CN"/>
        </w:rPr>
      </w:pPr>
    </w:p>
    <w:p w14:paraId="64E022C2" w14:textId="77777777" w:rsidR="00573F96" w:rsidRDefault="00573F96" w:rsidP="005E520E">
      <w:pPr>
        <w:tabs>
          <w:tab w:val="left" w:pos="8137"/>
        </w:tabs>
        <w:spacing w:before="60" w:after="60"/>
        <w:rPr>
          <w:b/>
          <w:bCs/>
          <w:i/>
          <w:iCs/>
          <w:lang w:eastAsia="zh-CN"/>
        </w:rPr>
      </w:pPr>
    </w:p>
    <w:p w14:paraId="40EE5AE1" w14:textId="77777777" w:rsidR="00573F96" w:rsidRDefault="00573F96" w:rsidP="005E520E">
      <w:pPr>
        <w:tabs>
          <w:tab w:val="left" w:pos="8137"/>
        </w:tabs>
        <w:spacing w:before="60" w:after="60"/>
        <w:rPr>
          <w:b/>
          <w:bCs/>
          <w:i/>
          <w:iCs/>
          <w:lang w:eastAsia="zh-CN"/>
        </w:rPr>
      </w:pPr>
    </w:p>
    <w:p w14:paraId="7BC0523D" w14:textId="77777777" w:rsidR="00573F96" w:rsidRDefault="00573F96" w:rsidP="005E520E">
      <w:pPr>
        <w:tabs>
          <w:tab w:val="left" w:pos="8137"/>
        </w:tabs>
        <w:spacing w:before="60" w:after="60"/>
        <w:rPr>
          <w:b/>
          <w:bCs/>
          <w:i/>
          <w:iCs/>
          <w:lang w:eastAsia="zh-CN"/>
        </w:rPr>
      </w:pPr>
    </w:p>
    <w:p w14:paraId="1083D20D" w14:textId="77777777" w:rsidR="00573F96" w:rsidRDefault="00573F96" w:rsidP="005E520E">
      <w:pPr>
        <w:tabs>
          <w:tab w:val="left" w:pos="8137"/>
        </w:tabs>
        <w:spacing w:before="60" w:after="60"/>
        <w:rPr>
          <w:b/>
          <w:bCs/>
          <w:i/>
          <w:iCs/>
          <w:lang w:eastAsia="zh-CN"/>
        </w:rPr>
      </w:pPr>
    </w:p>
    <w:p w14:paraId="120AD7EC" w14:textId="77777777" w:rsidR="00573F96" w:rsidRDefault="00573F96" w:rsidP="005E520E">
      <w:pPr>
        <w:tabs>
          <w:tab w:val="left" w:pos="8137"/>
        </w:tabs>
        <w:spacing w:before="60" w:after="60"/>
        <w:rPr>
          <w:b/>
          <w:bCs/>
          <w:i/>
          <w:iCs/>
          <w:lang w:eastAsia="zh-CN"/>
        </w:rPr>
      </w:pPr>
    </w:p>
    <w:p w14:paraId="309CD8D2" w14:textId="77777777" w:rsidR="00573F96" w:rsidRDefault="00573F96" w:rsidP="005E520E">
      <w:pPr>
        <w:tabs>
          <w:tab w:val="left" w:pos="8137"/>
        </w:tabs>
        <w:spacing w:before="60" w:after="60"/>
        <w:rPr>
          <w:b/>
          <w:bCs/>
          <w:i/>
          <w:iCs/>
          <w:lang w:eastAsia="zh-CN"/>
        </w:rPr>
      </w:pPr>
    </w:p>
    <w:p w14:paraId="2868FA0A" w14:textId="77777777" w:rsidR="00573F96" w:rsidRDefault="00573F96" w:rsidP="005E520E">
      <w:pPr>
        <w:tabs>
          <w:tab w:val="left" w:pos="8137"/>
        </w:tabs>
        <w:spacing w:before="60" w:after="60"/>
        <w:rPr>
          <w:b/>
          <w:bCs/>
          <w:i/>
          <w:iCs/>
          <w:lang w:eastAsia="zh-CN"/>
        </w:rPr>
      </w:pPr>
    </w:p>
    <w:p w14:paraId="4EA11420" w14:textId="77777777" w:rsidR="00573F96" w:rsidRDefault="00573F96" w:rsidP="005E520E">
      <w:pPr>
        <w:tabs>
          <w:tab w:val="left" w:pos="8137"/>
        </w:tabs>
        <w:spacing w:before="60" w:after="60"/>
        <w:rPr>
          <w:b/>
          <w:bCs/>
          <w:i/>
          <w:iCs/>
          <w:lang w:eastAsia="zh-CN"/>
        </w:rPr>
      </w:pPr>
    </w:p>
    <w:p w14:paraId="222B7873" w14:textId="77777777" w:rsidR="00573F96" w:rsidRDefault="00573F96" w:rsidP="005E520E">
      <w:pPr>
        <w:tabs>
          <w:tab w:val="left" w:pos="8137"/>
        </w:tabs>
        <w:spacing w:before="60" w:after="60"/>
        <w:rPr>
          <w:b/>
          <w:bCs/>
          <w:i/>
          <w:iCs/>
          <w:lang w:eastAsia="zh-CN"/>
        </w:rPr>
      </w:pPr>
    </w:p>
    <w:p w14:paraId="5C825F41" w14:textId="77777777" w:rsidR="00573F96" w:rsidRDefault="00573F96" w:rsidP="005E520E">
      <w:pPr>
        <w:tabs>
          <w:tab w:val="left" w:pos="8137"/>
        </w:tabs>
        <w:spacing w:before="60" w:after="60"/>
        <w:rPr>
          <w:b/>
          <w:bCs/>
          <w:i/>
          <w:iCs/>
          <w:lang w:eastAsia="zh-CN"/>
        </w:rPr>
      </w:pPr>
    </w:p>
    <w:p w14:paraId="1356021F" w14:textId="77777777" w:rsidR="00573F96" w:rsidRDefault="00573F96" w:rsidP="005E520E">
      <w:pPr>
        <w:tabs>
          <w:tab w:val="left" w:pos="8137"/>
        </w:tabs>
        <w:spacing w:before="60" w:after="60"/>
        <w:rPr>
          <w:b/>
          <w:bCs/>
          <w:i/>
          <w:iCs/>
          <w:lang w:eastAsia="zh-CN"/>
        </w:rPr>
      </w:pPr>
    </w:p>
    <w:p w14:paraId="317BD7D5" w14:textId="77777777" w:rsidR="00573F96" w:rsidRDefault="00573F96" w:rsidP="005E520E">
      <w:pPr>
        <w:tabs>
          <w:tab w:val="left" w:pos="8137"/>
        </w:tabs>
        <w:spacing w:before="60" w:after="60"/>
        <w:rPr>
          <w:b/>
          <w:bCs/>
          <w:i/>
          <w:iCs/>
          <w:lang w:eastAsia="zh-CN"/>
        </w:rPr>
      </w:pPr>
    </w:p>
    <w:p w14:paraId="4C82C493" w14:textId="77777777" w:rsidR="00573F96" w:rsidRDefault="00573F96" w:rsidP="005E520E">
      <w:pPr>
        <w:tabs>
          <w:tab w:val="left" w:pos="8137"/>
        </w:tabs>
        <w:spacing w:before="60" w:after="60"/>
        <w:rPr>
          <w:b/>
          <w:bCs/>
          <w:i/>
          <w:iCs/>
          <w:lang w:eastAsia="zh-CN"/>
        </w:rPr>
      </w:pPr>
    </w:p>
    <w:p w14:paraId="7B995370" w14:textId="77777777" w:rsidR="00573F96" w:rsidRDefault="00573F96" w:rsidP="005E520E">
      <w:pPr>
        <w:tabs>
          <w:tab w:val="left" w:pos="8137"/>
        </w:tabs>
        <w:spacing w:before="60" w:after="60"/>
        <w:rPr>
          <w:b/>
          <w:bCs/>
          <w:i/>
          <w:iCs/>
          <w:lang w:eastAsia="zh-CN"/>
        </w:rPr>
      </w:pPr>
    </w:p>
    <w:p w14:paraId="08463304" w14:textId="77777777" w:rsidR="00573F96" w:rsidRDefault="00573F96" w:rsidP="005E520E">
      <w:pPr>
        <w:tabs>
          <w:tab w:val="left" w:pos="8137"/>
        </w:tabs>
        <w:spacing w:before="60" w:after="60"/>
        <w:rPr>
          <w:b/>
          <w:bCs/>
          <w:i/>
          <w:iCs/>
          <w:lang w:eastAsia="zh-CN"/>
        </w:rPr>
      </w:pPr>
    </w:p>
    <w:p w14:paraId="45CA9D63" w14:textId="77777777" w:rsidR="00573F96" w:rsidRDefault="00573F96" w:rsidP="005E520E">
      <w:pPr>
        <w:tabs>
          <w:tab w:val="left" w:pos="8137"/>
        </w:tabs>
        <w:spacing w:before="60" w:after="60"/>
        <w:rPr>
          <w:b/>
          <w:bCs/>
          <w:i/>
          <w:iCs/>
          <w:lang w:eastAsia="zh-CN"/>
        </w:rPr>
      </w:pPr>
    </w:p>
    <w:sectPr w:rsidR="00573F96"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A7A6C" w14:textId="77777777" w:rsidR="00117E79" w:rsidRDefault="00117E79" w:rsidP="00BA372F">
      <w:r>
        <w:separator/>
      </w:r>
    </w:p>
  </w:endnote>
  <w:endnote w:type="continuationSeparator" w:id="0">
    <w:p w14:paraId="2B7C7E9A" w14:textId="77777777" w:rsidR="00117E79" w:rsidRDefault="00117E79"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38E8F" w14:textId="77777777" w:rsidR="00117E79" w:rsidRDefault="00117E79" w:rsidP="00BA372F">
      <w:r>
        <w:separator/>
      </w:r>
    </w:p>
  </w:footnote>
  <w:footnote w:type="continuationSeparator" w:id="0">
    <w:p w14:paraId="126CF85F" w14:textId="77777777" w:rsidR="00117E79" w:rsidRDefault="00117E79"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Header"/>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573AF2"/>
    <w:multiLevelType w:val="multilevel"/>
    <w:tmpl w:val="1D500AD6"/>
    <w:lvl w:ilvl="0">
      <w:start w:val="2"/>
      <w:numFmt w:val="decimal"/>
      <w:lvlText w:val="%1"/>
      <w:lvlJc w:val="left"/>
      <w:pPr>
        <w:ind w:left="480" w:hanging="480"/>
      </w:pPr>
      <w:rPr>
        <w:rFonts w:ascii="Times New Roman" w:hAnsi="Times New Roman" w:cs="Times New Roman" w:hint="default"/>
        <w:b w:val="0"/>
        <w:i w:val="0"/>
        <w:sz w:val="24"/>
      </w:rPr>
    </w:lvl>
    <w:lvl w:ilvl="1">
      <w:start w:val="2"/>
      <w:numFmt w:val="decimal"/>
      <w:lvlText w:val="%1.%2"/>
      <w:lvlJc w:val="left"/>
      <w:pPr>
        <w:ind w:left="480" w:hanging="480"/>
      </w:pPr>
      <w:rPr>
        <w:rFonts w:ascii="Times New Roman" w:hAnsi="Times New Roman" w:cs="Times New Roman" w:hint="default"/>
        <w:b w:val="0"/>
        <w:i w:val="0"/>
        <w:sz w:val="24"/>
      </w:rPr>
    </w:lvl>
    <w:lvl w:ilvl="2">
      <w:start w:val="1"/>
      <w:numFmt w:val="decimal"/>
      <w:lvlText w:val="%1.%2.%3"/>
      <w:lvlJc w:val="left"/>
      <w:pPr>
        <w:ind w:left="720" w:hanging="720"/>
      </w:pPr>
      <w:rPr>
        <w:rFonts w:ascii="Times New Roman" w:hAnsi="Times New Roman" w:cs="Times New Roman" w:hint="default"/>
        <w:b w:val="0"/>
        <w:i w:val="0"/>
        <w:sz w:val="24"/>
      </w:rPr>
    </w:lvl>
    <w:lvl w:ilvl="3">
      <w:start w:val="1"/>
      <w:numFmt w:val="decimal"/>
      <w:lvlText w:val="%1.%2.%3.%4"/>
      <w:lvlJc w:val="left"/>
      <w:pPr>
        <w:ind w:left="720" w:hanging="720"/>
      </w:pPr>
      <w:rPr>
        <w:rFonts w:ascii="Times New Roman" w:hAnsi="Times New Roman" w:cs="Times New Roman" w:hint="default"/>
        <w:b w:val="0"/>
        <w:i w:val="0"/>
        <w:sz w:val="24"/>
      </w:rPr>
    </w:lvl>
    <w:lvl w:ilvl="4">
      <w:start w:val="1"/>
      <w:numFmt w:val="decimal"/>
      <w:lvlText w:val="%1.%2.%3.%4.%5"/>
      <w:lvlJc w:val="left"/>
      <w:pPr>
        <w:ind w:left="720" w:hanging="720"/>
      </w:pPr>
      <w:rPr>
        <w:rFonts w:ascii="Times New Roman" w:hAnsi="Times New Roman" w:cs="Times New Roman" w:hint="default"/>
        <w:b w:val="0"/>
        <w:i w:val="0"/>
        <w:sz w:val="24"/>
      </w:rPr>
    </w:lvl>
    <w:lvl w:ilvl="5">
      <w:start w:val="1"/>
      <w:numFmt w:val="decimal"/>
      <w:lvlText w:val="%1.%2.%3.%4.%5.%6"/>
      <w:lvlJc w:val="left"/>
      <w:pPr>
        <w:ind w:left="1080" w:hanging="1080"/>
      </w:pPr>
      <w:rPr>
        <w:rFonts w:ascii="Times New Roman" w:hAnsi="Times New Roman" w:cs="Times New Roman" w:hint="default"/>
        <w:b w:val="0"/>
        <w:i w:val="0"/>
        <w:sz w:val="24"/>
      </w:rPr>
    </w:lvl>
    <w:lvl w:ilvl="6">
      <w:start w:val="1"/>
      <w:numFmt w:val="decimal"/>
      <w:lvlText w:val="%1.%2.%3.%4.%5.%6.%7"/>
      <w:lvlJc w:val="left"/>
      <w:pPr>
        <w:ind w:left="1080" w:hanging="1080"/>
      </w:pPr>
      <w:rPr>
        <w:rFonts w:ascii="Times New Roman" w:hAnsi="Times New Roman" w:cs="Times New Roman" w:hint="default"/>
        <w:b w:val="0"/>
        <w:i w:val="0"/>
        <w:sz w:val="24"/>
      </w:rPr>
    </w:lvl>
    <w:lvl w:ilvl="7">
      <w:start w:val="1"/>
      <w:numFmt w:val="decimal"/>
      <w:lvlText w:val="%1.%2.%3.%4.%5.%6.%7.%8"/>
      <w:lvlJc w:val="left"/>
      <w:pPr>
        <w:ind w:left="1440" w:hanging="1440"/>
      </w:pPr>
      <w:rPr>
        <w:rFonts w:ascii="Times New Roman" w:hAnsi="Times New Roman" w:cs="Times New Roman" w:hint="default"/>
        <w:b w:val="0"/>
        <w:i w:val="0"/>
        <w:sz w:val="24"/>
      </w:rPr>
    </w:lvl>
    <w:lvl w:ilvl="8">
      <w:start w:val="1"/>
      <w:numFmt w:val="decimal"/>
      <w:lvlText w:val="%1.%2.%3.%4.%5.%6.%7.%8.%9"/>
      <w:lvlJc w:val="left"/>
      <w:pPr>
        <w:ind w:left="1440" w:hanging="1440"/>
      </w:pPr>
      <w:rPr>
        <w:rFonts w:ascii="Times New Roman" w:hAnsi="Times New Roman" w:cs="Times New Roman" w:hint="default"/>
        <w:b w:val="0"/>
        <w:i w:val="0"/>
        <w:sz w:val="24"/>
      </w:r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3643A1"/>
    <w:multiLevelType w:val="multilevel"/>
    <w:tmpl w:val="6F4AFA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2"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2327244"/>
    <w:multiLevelType w:val="hybridMultilevel"/>
    <w:tmpl w:val="9D22C8E8"/>
    <w:lvl w:ilvl="0" w:tplc="1E7CD3FC">
      <w:start w:val="1"/>
      <w:numFmt w:val="decimal"/>
      <w:lvlText w:val="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8752C08"/>
    <w:multiLevelType w:val="multilevel"/>
    <w:tmpl w:val="CB44A3A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588E765B"/>
    <w:multiLevelType w:val="multilevel"/>
    <w:tmpl w:val="E21AC4F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52B47"/>
    <w:multiLevelType w:val="multilevel"/>
    <w:tmpl w:val="F3629C4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646"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374B7B"/>
    <w:multiLevelType w:val="multilevel"/>
    <w:tmpl w:val="DB249FC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8"/>
  </w:num>
  <w:num w:numId="2" w16cid:durableId="1730154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7"/>
  </w:num>
  <w:num w:numId="4" w16cid:durableId="1991205092">
    <w:abstractNumId w:val="7"/>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9"/>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6"/>
  </w:num>
  <w:num w:numId="15" w16cid:durableId="1782531853">
    <w:abstractNumId w:val="10"/>
  </w:num>
  <w:num w:numId="16" w16cid:durableId="568004288">
    <w:abstractNumId w:val="21"/>
  </w:num>
  <w:num w:numId="17" w16cid:durableId="261843655">
    <w:abstractNumId w:val="18"/>
  </w:num>
  <w:num w:numId="18" w16cid:durableId="2041971859">
    <w:abstractNumId w:val="1"/>
  </w:num>
  <w:num w:numId="19" w16cid:durableId="523321243">
    <w:abstractNumId w:val="17"/>
  </w:num>
  <w:num w:numId="20" w16cid:durableId="460415638">
    <w:abstractNumId w:val="0"/>
  </w:num>
  <w:num w:numId="21" w16cid:durableId="1037588499">
    <w:abstractNumId w:val="19"/>
  </w:num>
  <w:num w:numId="22" w16cid:durableId="1358316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5"/>
  </w:num>
  <w:num w:numId="25" w16cid:durableId="1773671395">
    <w:abstractNumId w:val="2"/>
  </w:num>
  <w:num w:numId="26" w16cid:durableId="804931092">
    <w:abstractNumId w:val="8"/>
  </w:num>
  <w:num w:numId="27" w16cid:durableId="1879320563">
    <w:abstractNumId w:val="25"/>
  </w:num>
  <w:num w:numId="28" w16cid:durableId="1656257509">
    <w:abstractNumId w:val="29"/>
  </w:num>
  <w:num w:numId="29" w16cid:durableId="1018846671">
    <w:abstractNumId w:val="11"/>
  </w:num>
  <w:num w:numId="30" w16cid:durableId="822085805">
    <w:abstractNumId w:val="24"/>
  </w:num>
  <w:num w:numId="31" w16cid:durableId="169833963">
    <w:abstractNumId w:val="4"/>
  </w:num>
  <w:num w:numId="32" w16cid:durableId="1143542641">
    <w:abstractNumId w:val="15"/>
  </w:num>
  <w:num w:numId="33" w16cid:durableId="2018921771">
    <w:abstractNumId w:val="20"/>
  </w:num>
  <w:num w:numId="34" w16cid:durableId="917977348">
    <w:abstractNumId w:val="6"/>
  </w:num>
  <w:num w:numId="35" w16cid:durableId="9295042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0D84"/>
    <w:rsid w:val="000216A3"/>
    <w:rsid w:val="00021944"/>
    <w:rsid w:val="000249D3"/>
    <w:rsid w:val="00033B69"/>
    <w:rsid w:val="00036EDB"/>
    <w:rsid w:val="00037B44"/>
    <w:rsid w:val="00045665"/>
    <w:rsid w:val="000521C1"/>
    <w:rsid w:val="00054445"/>
    <w:rsid w:val="00056CB8"/>
    <w:rsid w:val="00061297"/>
    <w:rsid w:val="000942C9"/>
    <w:rsid w:val="00094EF7"/>
    <w:rsid w:val="0009726E"/>
    <w:rsid w:val="000A0167"/>
    <w:rsid w:val="000A1B11"/>
    <w:rsid w:val="000A72E9"/>
    <w:rsid w:val="000A7A8B"/>
    <w:rsid w:val="000A7D09"/>
    <w:rsid w:val="000B100D"/>
    <w:rsid w:val="000B2896"/>
    <w:rsid w:val="000C1853"/>
    <w:rsid w:val="000C4B51"/>
    <w:rsid w:val="000C4FF6"/>
    <w:rsid w:val="000C609C"/>
    <w:rsid w:val="000D12DA"/>
    <w:rsid w:val="000D3FA1"/>
    <w:rsid w:val="000D49FC"/>
    <w:rsid w:val="000E1312"/>
    <w:rsid w:val="000F10BB"/>
    <w:rsid w:val="000F41A9"/>
    <w:rsid w:val="000F442E"/>
    <w:rsid w:val="000F49AA"/>
    <w:rsid w:val="00107A5C"/>
    <w:rsid w:val="001101CE"/>
    <w:rsid w:val="001175B0"/>
    <w:rsid w:val="00117E79"/>
    <w:rsid w:val="00121942"/>
    <w:rsid w:val="00121C24"/>
    <w:rsid w:val="00125EC3"/>
    <w:rsid w:val="0013206C"/>
    <w:rsid w:val="00132B19"/>
    <w:rsid w:val="0014109A"/>
    <w:rsid w:val="00142FB0"/>
    <w:rsid w:val="00153787"/>
    <w:rsid w:val="00161846"/>
    <w:rsid w:val="0016199B"/>
    <w:rsid w:val="00163256"/>
    <w:rsid w:val="00166C07"/>
    <w:rsid w:val="001670B2"/>
    <w:rsid w:val="0016795D"/>
    <w:rsid w:val="001803B1"/>
    <w:rsid w:val="001904B3"/>
    <w:rsid w:val="00194C2C"/>
    <w:rsid w:val="00196F11"/>
    <w:rsid w:val="001A42EB"/>
    <w:rsid w:val="001A5325"/>
    <w:rsid w:val="001A6349"/>
    <w:rsid w:val="001B0568"/>
    <w:rsid w:val="001B3172"/>
    <w:rsid w:val="001B319E"/>
    <w:rsid w:val="001B5021"/>
    <w:rsid w:val="001C3FF7"/>
    <w:rsid w:val="001C516F"/>
    <w:rsid w:val="001D3622"/>
    <w:rsid w:val="001D57B5"/>
    <w:rsid w:val="001D5FBF"/>
    <w:rsid w:val="001E2776"/>
    <w:rsid w:val="001E3A32"/>
    <w:rsid w:val="001E5E92"/>
    <w:rsid w:val="001E7E39"/>
    <w:rsid w:val="001F3D70"/>
    <w:rsid w:val="001F42ED"/>
    <w:rsid w:val="001F6407"/>
    <w:rsid w:val="002048CC"/>
    <w:rsid w:val="00205308"/>
    <w:rsid w:val="002059AC"/>
    <w:rsid w:val="00210AAD"/>
    <w:rsid w:val="00212F37"/>
    <w:rsid w:val="00217ED8"/>
    <w:rsid w:val="002342A0"/>
    <w:rsid w:val="00237723"/>
    <w:rsid w:val="00244035"/>
    <w:rsid w:val="00250378"/>
    <w:rsid w:val="00252B80"/>
    <w:rsid w:val="00270771"/>
    <w:rsid w:val="0028652D"/>
    <w:rsid w:val="00291C24"/>
    <w:rsid w:val="002A125B"/>
    <w:rsid w:val="002A43FF"/>
    <w:rsid w:val="002A499E"/>
    <w:rsid w:val="002A68D6"/>
    <w:rsid w:val="002B3509"/>
    <w:rsid w:val="002C4EB1"/>
    <w:rsid w:val="002C6E24"/>
    <w:rsid w:val="002C7877"/>
    <w:rsid w:val="002D5C5C"/>
    <w:rsid w:val="002E2171"/>
    <w:rsid w:val="002E6267"/>
    <w:rsid w:val="002E6931"/>
    <w:rsid w:val="00301585"/>
    <w:rsid w:val="00310124"/>
    <w:rsid w:val="00311167"/>
    <w:rsid w:val="00313FDA"/>
    <w:rsid w:val="003146CB"/>
    <w:rsid w:val="00316485"/>
    <w:rsid w:val="00321DE6"/>
    <w:rsid w:val="00332127"/>
    <w:rsid w:val="00332AC8"/>
    <w:rsid w:val="00335911"/>
    <w:rsid w:val="00342B89"/>
    <w:rsid w:val="00344ED3"/>
    <w:rsid w:val="00357234"/>
    <w:rsid w:val="00366009"/>
    <w:rsid w:val="00373CD8"/>
    <w:rsid w:val="00374A41"/>
    <w:rsid w:val="00382B78"/>
    <w:rsid w:val="00385AB2"/>
    <w:rsid w:val="00387E7F"/>
    <w:rsid w:val="003A19EE"/>
    <w:rsid w:val="003A1C61"/>
    <w:rsid w:val="003A2B34"/>
    <w:rsid w:val="003A3F3E"/>
    <w:rsid w:val="003A49A9"/>
    <w:rsid w:val="003A76AE"/>
    <w:rsid w:val="003B0D5E"/>
    <w:rsid w:val="003B64FF"/>
    <w:rsid w:val="003C2FEA"/>
    <w:rsid w:val="003C72BB"/>
    <w:rsid w:val="003D0C20"/>
    <w:rsid w:val="003D2BBD"/>
    <w:rsid w:val="003D4876"/>
    <w:rsid w:val="003E6F92"/>
    <w:rsid w:val="003E7B59"/>
    <w:rsid w:val="00407A18"/>
    <w:rsid w:val="004100B0"/>
    <w:rsid w:val="00411E49"/>
    <w:rsid w:val="00411FF7"/>
    <w:rsid w:val="004133CA"/>
    <w:rsid w:val="00414DFF"/>
    <w:rsid w:val="00421030"/>
    <w:rsid w:val="004214E5"/>
    <w:rsid w:val="00422E40"/>
    <w:rsid w:val="00426B50"/>
    <w:rsid w:val="00431246"/>
    <w:rsid w:val="00437D1E"/>
    <w:rsid w:val="004503A5"/>
    <w:rsid w:val="004545B8"/>
    <w:rsid w:val="004556B3"/>
    <w:rsid w:val="00456947"/>
    <w:rsid w:val="00476D4C"/>
    <w:rsid w:val="004773BD"/>
    <w:rsid w:val="004830DA"/>
    <w:rsid w:val="00483E12"/>
    <w:rsid w:val="00486FF3"/>
    <w:rsid w:val="0049327E"/>
    <w:rsid w:val="004958EA"/>
    <w:rsid w:val="004A3585"/>
    <w:rsid w:val="004A37EB"/>
    <w:rsid w:val="004C0F42"/>
    <w:rsid w:val="004C264E"/>
    <w:rsid w:val="004C273F"/>
    <w:rsid w:val="004D1C29"/>
    <w:rsid w:val="004D2ED9"/>
    <w:rsid w:val="004D4CF4"/>
    <w:rsid w:val="004D5F40"/>
    <w:rsid w:val="004D791B"/>
    <w:rsid w:val="004D7963"/>
    <w:rsid w:val="00505F0C"/>
    <w:rsid w:val="005117E5"/>
    <w:rsid w:val="00512868"/>
    <w:rsid w:val="00514074"/>
    <w:rsid w:val="00522FAA"/>
    <w:rsid w:val="00526B4D"/>
    <w:rsid w:val="00527099"/>
    <w:rsid w:val="0053141E"/>
    <w:rsid w:val="005321E8"/>
    <w:rsid w:val="00532B1C"/>
    <w:rsid w:val="00532BE1"/>
    <w:rsid w:val="0053373E"/>
    <w:rsid w:val="00536363"/>
    <w:rsid w:val="005422BC"/>
    <w:rsid w:val="00547249"/>
    <w:rsid w:val="005534D7"/>
    <w:rsid w:val="00555DFD"/>
    <w:rsid w:val="0056130C"/>
    <w:rsid w:val="005630C0"/>
    <w:rsid w:val="005653EA"/>
    <w:rsid w:val="00565E08"/>
    <w:rsid w:val="00567FC8"/>
    <w:rsid w:val="00573B4A"/>
    <w:rsid w:val="00573F96"/>
    <w:rsid w:val="005745DA"/>
    <w:rsid w:val="005811C4"/>
    <w:rsid w:val="005926B4"/>
    <w:rsid w:val="005A33A6"/>
    <w:rsid w:val="005A4E99"/>
    <w:rsid w:val="005B690F"/>
    <w:rsid w:val="005B78B0"/>
    <w:rsid w:val="005C1C8E"/>
    <w:rsid w:val="005C1D51"/>
    <w:rsid w:val="005C5A52"/>
    <w:rsid w:val="005D0B86"/>
    <w:rsid w:val="005D3E8F"/>
    <w:rsid w:val="005D46D5"/>
    <w:rsid w:val="005D683A"/>
    <w:rsid w:val="005D7661"/>
    <w:rsid w:val="005E520E"/>
    <w:rsid w:val="006101CF"/>
    <w:rsid w:val="00611107"/>
    <w:rsid w:val="0062258D"/>
    <w:rsid w:val="00627992"/>
    <w:rsid w:val="006308CB"/>
    <w:rsid w:val="00635202"/>
    <w:rsid w:val="006456E7"/>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A542C"/>
    <w:rsid w:val="006B6EA0"/>
    <w:rsid w:val="006C0BDE"/>
    <w:rsid w:val="006C1BEC"/>
    <w:rsid w:val="006C7B6E"/>
    <w:rsid w:val="006D3F16"/>
    <w:rsid w:val="006E29F5"/>
    <w:rsid w:val="006E7A88"/>
    <w:rsid w:val="006F1644"/>
    <w:rsid w:val="006F5896"/>
    <w:rsid w:val="00700AEC"/>
    <w:rsid w:val="0070108E"/>
    <w:rsid w:val="0070144B"/>
    <w:rsid w:val="00705619"/>
    <w:rsid w:val="007061C0"/>
    <w:rsid w:val="00707F06"/>
    <w:rsid w:val="00710BC5"/>
    <w:rsid w:val="00715802"/>
    <w:rsid w:val="00717CD1"/>
    <w:rsid w:val="00717F54"/>
    <w:rsid w:val="00730102"/>
    <w:rsid w:val="00730BFE"/>
    <w:rsid w:val="00736515"/>
    <w:rsid w:val="00740A91"/>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40D9"/>
    <w:rsid w:val="008064BC"/>
    <w:rsid w:val="00815B51"/>
    <w:rsid w:val="00817F93"/>
    <w:rsid w:val="00825655"/>
    <w:rsid w:val="00831D80"/>
    <w:rsid w:val="00844FC9"/>
    <w:rsid w:val="008505F6"/>
    <w:rsid w:val="00851297"/>
    <w:rsid w:val="0085157D"/>
    <w:rsid w:val="00851F66"/>
    <w:rsid w:val="00854BF3"/>
    <w:rsid w:val="0086485C"/>
    <w:rsid w:val="00864EF5"/>
    <w:rsid w:val="0086540A"/>
    <w:rsid w:val="008678FA"/>
    <w:rsid w:val="00874A0E"/>
    <w:rsid w:val="00887EFF"/>
    <w:rsid w:val="008974DA"/>
    <w:rsid w:val="008B7FEF"/>
    <w:rsid w:val="008C4171"/>
    <w:rsid w:val="008C6039"/>
    <w:rsid w:val="008D0342"/>
    <w:rsid w:val="008D3F29"/>
    <w:rsid w:val="008D5AD5"/>
    <w:rsid w:val="00900642"/>
    <w:rsid w:val="00904685"/>
    <w:rsid w:val="00917334"/>
    <w:rsid w:val="009205AA"/>
    <w:rsid w:val="00921B5B"/>
    <w:rsid w:val="00933238"/>
    <w:rsid w:val="0093325E"/>
    <w:rsid w:val="00943A3F"/>
    <w:rsid w:val="00957C51"/>
    <w:rsid w:val="00960F47"/>
    <w:rsid w:val="009653E2"/>
    <w:rsid w:val="0097102D"/>
    <w:rsid w:val="0097122D"/>
    <w:rsid w:val="009719E1"/>
    <w:rsid w:val="009903C2"/>
    <w:rsid w:val="009A08BC"/>
    <w:rsid w:val="009A7930"/>
    <w:rsid w:val="009C1BF1"/>
    <w:rsid w:val="009C5853"/>
    <w:rsid w:val="009C6560"/>
    <w:rsid w:val="009D3A55"/>
    <w:rsid w:val="009D5E3D"/>
    <w:rsid w:val="009D6D5B"/>
    <w:rsid w:val="009D7178"/>
    <w:rsid w:val="009E6597"/>
    <w:rsid w:val="009E6E4E"/>
    <w:rsid w:val="00A0517B"/>
    <w:rsid w:val="00A100EF"/>
    <w:rsid w:val="00A111F8"/>
    <w:rsid w:val="00A1547B"/>
    <w:rsid w:val="00A17BA8"/>
    <w:rsid w:val="00A17FE4"/>
    <w:rsid w:val="00A20236"/>
    <w:rsid w:val="00A22154"/>
    <w:rsid w:val="00A25C34"/>
    <w:rsid w:val="00A32D17"/>
    <w:rsid w:val="00A42AC5"/>
    <w:rsid w:val="00A435F5"/>
    <w:rsid w:val="00A4469F"/>
    <w:rsid w:val="00A4473B"/>
    <w:rsid w:val="00A5095A"/>
    <w:rsid w:val="00A533AA"/>
    <w:rsid w:val="00A5565E"/>
    <w:rsid w:val="00A6035D"/>
    <w:rsid w:val="00A6067D"/>
    <w:rsid w:val="00A66473"/>
    <w:rsid w:val="00A81C92"/>
    <w:rsid w:val="00A95E99"/>
    <w:rsid w:val="00AA2407"/>
    <w:rsid w:val="00AB23F6"/>
    <w:rsid w:val="00AB49C8"/>
    <w:rsid w:val="00AB6379"/>
    <w:rsid w:val="00AB7FB2"/>
    <w:rsid w:val="00AC7A36"/>
    <w:rsid w:val="00AD0443"/>
    <w:rsid w:val="00AE223B"/>
    <w:rsid w:val="00AE585E"/>
    <w:rsid w:val="00AF4105"/>
    <w:rsid w:val="00AF7D1D"/>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67273"/>
    <w:rsid w:val="00B707BD"/>
    <w:rsid w:val="00B75134"/>
    <w:rsid w:val="00B7704C"/>
    <w:rsid w:val="00B7792C"/>
    <w:rsid w:val="00BA372F"/>
    <w:rsid w:val="00BA56D4"/>
    <w:rsid w:val="00BB7140"/>
    <w:rsid w:val="00BC0229"/>
    <w:rsid w:val="00BC6974"/>
    <w:rsid w:val="00BD0DBF"/>
    <w:rsid w:val="00BE3FFC"/>
    <w:rsid w:val="00BE4DED"/>
    <w:rsid w:val="00BE6794"/>
    <w:rsid w:val="00BF27A1"/>
    <w:rsid w:val="00C035DC"/>
    <w:rsid w:val="00C0445D"/>
    <w:rsid w:val="00C04E8C"/>
    <w:rsid w:val="00C153C6"/>
    <w:rsid w:val="00C24BFF"/>
    <w:rsid w:val="00C2588C"/>
    <w:rsid w:val="00C31894"/>
    <w:rsid w:val="00C4073F"/>
    <w:rsid w:val="00C4373C"/>
    <w:rsid w:val="00C4468E"/>
    <w:rsid w:val="00C451A7"/>
    <w:rsid w:val="00C5084A"/>
    <w:rsid w:val="00C623DC"/>
    <w:rsid w:val="00C62CCE"/>
    <w:rsid w:val="00C66EF1"/>
    <w:rsid w:val="00C70001"/>
    <w:rsid w:val="00C7287F"/>
    <w:rsid w:val="00C7404D"/>
    <w:rsid w:val="00C9756A"/>
    <w:rsid w:val="00CA368F"/>
    <w:rsid w:val="00CA4C0C"/>
    <w:rsid w:val="00CB2243"/>
    <w:rsid w:val="00CB40D4"/>
    <w:rsid w:val="00CB4CBE"/>
    <w:rsid w:val="00CB74AC"/>
    <w:rsid w:val="00CC363D"/>
    <w:rsid w:val="00CC4B66"/>
    <w:rsid w:val="00CD0463"/>
    <w:rsid w:val="00CD0694"/>
    <w:rsid w:val="00CD557F"/>
    <w:rsid w:val="00CE2651"/>
    <w:rsid w:val="00CF1AB2"/>
    <w:rsid w:val="00CF74D4"/>
    <w:rsid w:val="00D03208"/>
    <w:rsid w:val="00D04871"/>
    <w:rsid w:val="00D06F17"/>
    <w:rsid w:val="00D22983"/>
    <w:rsid w:val="00D3039A"/>
    <w:rsid w:val="00D30F9A"/>
    <w:rsid w:val="00D3349F"/>
    <w:rsid w:val="00D3469F"/>
    <w:rsid w:val="00D42BDD"/>
    <w:rsid w:val="00D44F1E"/>
    <w:rsid w:val="00D52632"/>
    <w:rsid w:val="00D53F19"/>
    <w:rsid w:val="00D55CB0"/>
    <w:rsid w:val="00D623E1"/>
    <w:rsid w:val="00D71E0A"/>
    <w:rsid w:val="00D71EE1"/>
    <w:rsid w:val="00D85718"/>
    <w:rsid w:val="00D862AF"/>
    <w:rsid w:val="00D86752"/>
    <w:rsid w:val="00DA7C7A"/>
    <w:rsid w:val="00DC1DB9"/>
    <w:rsid w:val="00DC7AB7"/>
    <w:rsid w:val="00DD1BA5"/>
    <w:rsid w:val="00DD31EE"/>
    <w:rsid w:val="00DE113A"/>
    <w:rsid w:val="00DF09A0"/>
    <w:rsid w:val="00DF2013"/>
    <w:rsid w:val="00DF30AA"/>
    <w:rsid w:val="00DF3B01"/>
    <w:rsid w:val="00DF6B20"/>
    <w:rsid w:val="00E05318"/>
    <w:rsid w:val="00E25C0E"/>
    <w:rsid w:val="00E271BC"/>
    <w:rsid w:val="00E27FFE"/>
    <w:rsid w:val="00E3145C"/>
    <w:rsid w:val="00E426A6"/>
    <w:rsid w:val="00E458EB"/>
    <w:rsid w:val="00E57279"/>
    <w:rsid w:val="00E6171D"/>
    <w:rsid w:val="00E63B0E"/>
    <w:rsid w:val="00E70465"/>
    <w:rsid w:val="00E723B5"/>
    <w:rsid w:val="00E727D8"/>
    <w:rsid w:val="00E729F3"/>
    <w:rsid w:val="00E74037"/>
    <w:rsid w:val="00E750A2"/>
    <w:rsid w:val="00E8050B"/>
    <w:rsid w:val="00E821A1"/>
    <w:rsid w:val="00E83AAA"/>
    <w:rsid w:val="00E950F8"/>
    <w:rsid w:val="00EA121A"/>
    <w:rsid w:val="00EA1DA3"/>
    <w:rsid w:val="00EA568A"/>
    <w:rsid w:val="00EA6AAA"/>
    <w:rsid w:val="00EB4B4D"/>
    <w:rsid w:val="00EB6CC3"/>
    <w:rsid w:val="00EB7E67"/>
    <w:rsid w:val="00EC1814"/>
    <w:rsid w:val="00EC4E5E"/>
    <w:rsid w:val="00EC4FA8"/>
    <w:rsid w:val="00ED0E36"/>
    <w:rsid w:val="00ED1EE2"/>
    <w:rsid w:val="00ED36F4"/>
    <w:rsid w:val="00EE3EB4"/>
    <w:rsid w:val="00EE4AD8"/>
    <w:rsid w:val="00EE5BCD"/>
    <w:rsid w:val="00EE7036"/>
    <w:rsid w:val="00EF0A26"/>
    <w:rsid w:val="00EF4AFF"/>
    <w:rsid w:val="00EF500A"/>
    <w:rsid w:val="00F0130C"/>
    <w:rsid w:val="00F04C1A"/>
    <w:rsid w:val="00F14B66"/>
    <w:rsid w:val="00F259C2"/>
    <w:rsid w:val="00F26CCA"/>
    <w:rsid w:val="00F3404E"/>
    <w:rsid w:val="00F400B0"/>
    <w:rsid w:val="00F42E8C"/>
    <w:rsid w:val="00F47B03"/>
    <w:rsid w:val="00F516ED"/>
    <w:rsid w:val="00F548F5"/>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D20C1"/>
    <w:rsid w:val="00FE13B5"/>
    <w:rsid w:val="00FE22E7"/>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21030"/>
    <w:rPr>
      <w:color w:val="0563C1" w:themeColor="hyperlink"/>
      <w:u w:val="single"/>
    </w:rPr>
  </w:style>
  <w:style w:type="character" w:styleId="UnresolvedMention">
    <w:name w:val="Unresolved Mention"/>
    <w:basedOn w:val="DefaultParagraphFont"/>
    <w:uiPriority w:val="99"/>
    <w:semiHidden/>
    <w:unhideWhenUsed/>
    <w:rsid w:val="00421030"/>
    <w:rPr>
      <w:color w:val="605E5C"/>
      <w:shd w:val="clear" w:color="auto" w:fill="E1DFDD"/>
    </w:rPr>
  </w:style>
  <w:style w:type="character" w:customStyle="1" w:styleId="1TEKSTAS">
    <w:name w:val="1TEKSTAS"/>
    <w:basedOn w:val="DefaultParagraphFont"/>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15723">
      <w:bodyDiv w:val="1"/>
      <w:marLeft w:val="0"/>
      <w:marRight w:val="0"/>
      <w:marTop w:val="0"/>
      <w:marBottom w:val="0"/>
      <w:divBdr>
        <w:top w:val="none" w:sz="0" w:space="0" w:color="auto"/>
        <w:left w:val="none" w:sz="0" w:space="0" w:color="auto"/>
        <w:bottom w:val="none" w:sz="0" w:space="0" w:color="auto"/>
        <w:right w:val="none" w:sz="0" w:space="0" w:color="auto"/>
      </w:divBdr>
      <w:divsChild>
        <w:div w:id="1474299137">
          <w:marLeft w:val="0"/>
          <w:marRight w:val="0"/>
          <w:marTop w:val="0"/>
          <w:marBottom w:val="0"/>
          <w:divBdr>
            <w:top w:val="none" w:sz="0" w:space="0" w:color="auto"/>
            <w:left w:val="none" w:sz="0" w:space="0" w:color="auto"/>
            <w:bottom w:val="none" w:sz="0" w:space="0" w:color="auto"/>
            <w:right w:val="none" w:sz="0" w:space="0" w:color="auto"/>
          </w:divBdr>
        </w:div>
      </w:divsChild>
    </w:div>
    <w:div w:id="25736904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90195332">
      <w:bodyDiv w:val="1"/>
      <w:marLeft w:val="0"/>
      <w:marRight w:val="0"/>
      <w:marTop w:val="0"/>
      <w:marBottom w:val="0"/>
      <w:divBdr>
        <w:top w:val="none" w:sz="0" w:space="0" w:color="auto"/>
        <w:left w:val="none" w:sz="0" w:space="0" w:color="auto"/>
        <w:bottom w:val="none" w:sz="0" w:space="0" w:color="auto"/>
        <w:right w:val="none" w:sz="0" w:space="0" w:color="auto"/>
      </w:divBdr>
      <w:divsChild>
        <w:div w:id="924993850">
          <w:marLeft w:val="0"/>
          <w:marRight w:val="0"/>
          <w:marTop w:val="0"/>
          <w:marBottom w:val="0"/>
          <w:divBdr>
            <w:top w:val="none" w:sz="0" w:space="0" w:color="auto"/>
            <w:left w:val="none" w:sz="0" w:space="0" w:color="auto"/>
            <w:bottom w:val="none" w:sz="0" w:space="0" w:color="auto"/>
            <w:right w:val="none" w:sz="0" w:space="0" w:color="auto"/>
          </w:divBdr>
        </w:div>
      </w:divsChild>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92758124">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56943511">
      <w:bodyDiv w:val="1"/>
      <w:marLeft w:val="0"/>
      <w:marRight w:val="0"/>
      <w:marTop w:val="0"/>
      <w:marBottom w:val="0"/>
      <w:divBdr>
        <w:top w:val="none" w:sz="0" w:space="0" w:color="auto"/>
        <w:left w:val="none" w:sz="0" w:space="0" w:color="auto"/>
        <w:bottom w:val="none" w:sz="0" w:space="0" w:color="auto"/>
        <w:right w:val="none" w:sz="0" w:space="0" w:color="auto"/>
      </w:divBdr>
    </w:div>
    <w:div w:id="1370179717">
      <w:bodyDiv w:val="1"/>
      <w:marLeft w:val="0"/>
      <w:marRight w:val="0"/>
      <w:marTop w:val="0"/>
      <w:marBottom w:val="0"/>
      <w:divBdr>
        <w:top w:val="none" w:sz="0" w:space="0" w:color="auto"/>
        <w:left w:val="none" w:sz="0" w:space="0" w:color="auto"/>
        <w:bottom w:val="none" w:sz="0" w:space="0" w:color="auto"/>
        <w:right w:val="none" w:sz="0" w:space="0" w:color="auto"/>
      </w:divBdr>
    </w:div>
    <w:div w:id="1395928768">
      <w:bodyDiv w:val="1"/>
      <w:marLeft w:val="0"/>
      <w:marRight w:val="0"/>
      <w:marTop w:val="0"/>
      <w:marBottom w:val="0"/>
      <w:divBdr>
        <w:top w:val="none" w:sz="0" w:space="0" w:color="auto"/>
        <w:left w:val="none" w:sz="0" w:space="0" w:color="auto"/>
        <w:bottom w:val="none" w:sz="0" w:space="0" w:color="auto"/>
        <w:right w:val="none" w:sz="0" w:space="0" w:color="auto"/>
      </w:divBdr>
      <w:divsChild>
        <w:div w:id="237138373">
          <w:marLeft w:val="0"/>
          <w:marRight w:val="0"/>
          <w:marTop w:val="0"/>
          <w:marBottom w:val="0"/>
          <w:divBdr>
            <w:top w:val="none" w:sz="0" w:space="0" w:color="auto"/>
            <w:left w:val="none" w:sz="0" w:space="0" w:color="auto"/>
            <w:bottom w:val="none" w:sz="0" w:space="0" w:color="auto"/>
            <w:right w:val="none" w:sz="0" w:space="0" w:color="auto"/>
          </w:divBdr>
        </w:div>
      </w:divsChild>
    </w:div>
    <w:div w:id="1417440296">
      <w:bodyDiv w:val="1"/>
      <w:marLeft w:val="0"/>
      <w:marRight w:val="0"/>
      <w:marTop w:val="0"/>
      <w:marBottom w:val="0"/>
      <w:divBdr>
        <w:top w:val="none" w:sz="0" w:space="0" w:color="auto"/>
        <w:left w:val="none" w:sz="0" w:space="0" w:color="auto"/>
        <w:bottom w:val="none" w:sz="0" w:space="0" w:color="auto"/>
        <w:right w:val="none" w:sz="0" w:space="0" w:color="auto"/>
      </w:divBdr>
    </w:div>
    <w:div w:id="1444501399">
      <w:bodyDiv w:val="1"/>
      <w:marLeft w:val="0"/>
      <w:marRight w:val="0"/>
      <w:marTop w:val="0"/>
      <w:marBottom w:val="0"/>
      <w:divBdr>
        <w:top w:val="none" w:sz="0" w:space="0" w:color="auto"/>
        <w:left w:val="none" w:sz="0" w:space="0" w:color="auto"/>
        <w:bottom w:val="none" w:sz="0" w:space="0" w:color="auto"/>
        <w:right w:val="none" w:sz="0" w:space="0" w:color="auto"/>
      </w:divBdr>
      <w:divsChild>
        <w:div w:id="62918794">
          <w:marLeft w:val="0"/>
          <w:marRight w:val="0"/>
          <w:marTop w:val="0"/>
          <w:marBottom w:val="0"/>
          <w:divBdr>
            <w:top w:val="none" w:sz="0" w:space="0" w:color="auto"/>
            <w:left w:val="none" w:sz="0" w:space="0" w:color="auto"/>
            <w:bottom w:val="none" w:sz="0" w:space="0" w:color="auto"/>
            <w:right w:val="none" w:sz="0" w:space="0" w:color="auto"/>
          </w:divBdr>
        </w:div>
      </w:divsChild>
    </w:div>
    <w:div w:id="1677878287">
      <w:bodyDiv w:val="1"/>
      <w:marLeft w:val="0"/>
      <w:marRight w:val="0"/>
      <w:marTop w:val="0"/>
      <w:marBottom w:val="0"/>
      <w:divBdr>
        <w:top w:val="none" w:sz="0" w:space="0" w:color="auto"/>
        <w:left w:val="none" w:sz="0" w:space="0" w:color="auto"/>
        <w:bottom w:val="none" w:sz="0" w:space="0" w:color="auto"/>
        <w:right w:val="none" w:sz="0" w:space="0" w:color="auto"/>
      </w:divBdr>
      <w:divsChild>
        <w:div w:id="382796604">
          <w:marLeft w:val="0"/>
          <w:marRight w:val="0"/>
          <w:marTop w:val="0"/>
          <w:marBottom w:val="0"/>
          <w:divBdr>
            <w:top w:val="none" w:sz="0" w:space="0" w:color="auto"/>
            <w:left w:val="none" w:sz="0" w:space="0" w:color="auto"/>
            <w:bottom w:val="none" w:sz="0" w:space="0" w:color="auto"/>
            <w:right w:val="none" w:sz="0" w:space="0" w:color="auto"/>
          </w:divBdr>
        </w:div>
      </w:divsChild>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78745120">
      <w:bodyDiv w:val="1"/>
      <w:marLeft w:val="0"/>
      <w:marRight w:val="0"/>
      <w:marTop w:val="0"/>
      <w:marBottom w:val="0"/>
      <w:divBdr>
        <w:top w:val="none" w:sz="0" w:space="0" w:color="auto"/>
        <w:left w:val="none" w:sz="0" w:space="0" w:color="auto"/>
        <w:bottom w:val="none" w:sz="0" w:space="0" w:color="auto"/>
        <w:right w:val="none" w:sz="0" w:space="0" w:color="auto"/>
      </w:divBdr>
      <w:divsChild>
        <w:div w:id="474447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PlaceholderText"/>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PlaceholderText"/>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PlaceholderText"/>
              <w:rFonts w:eastAsiaTheme="minorHAnsi"/>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PlaceholderText"/>
            </w:rPr>
            <w:t>Pasirinkite elementą.</w:t>
          </w:r>
        </w:p>
      </w:docPartBody>
    </w:docPart>
    <w:docPart>
      <w:docPartPr>
        <w:name w:val="694C9E4FC0AF43E09F6C9568FEC82619"/>
        <w:category>
          <w:name w:val="Bendrosios nuostatos"/>
          <w:gallery w:val="placeholder"/>
        </w:category>
        <w:types>
          <w:type w:val="bbPlcHdr"/>
        </w:types>
        <w:behaviors>
          <w:behavior w:val="content"/>
        </w:behaviors>
        <w:guid w:val="{A8C1840A-27B5-425E-9152-920BF103DE82}"/>
      </w:docPartPr>
      <w:docPartBody>
        <w:p w:rsidR="00FA3119" w:rsidRDefault="00B02093" w:rsidP="00B02093">
          <w:pPr>
            <w:pStyle w:val="694C9E4FC0AF43E09F6C9568FEC82619"/>
          </w:pPr>
          <w:r w:rsidRPr="00C04E8C">
            <w:rPr>
              <w:rStyle w:val="PlaceholderText"/>
              <w:rFonts w:eastAsiaTheme="minorHAnsi"/>
            </w:rPr>
            <w:t>Norėdami įvesti tekstą, spustelėkite arba bakstelėkite čia.</w:t>
          </w:r>
        </w:p>
      </w:docPartBody>
    </w:docPart>
    <w:docPart>
      <w:docPartPr>
        <w:name w:val="33CB26FCE8E54AFA97A83D0728D7545B"/>
        <w:category>
          <w:name w:val="Bendrosios nuostatos"/>
          <w:gallery w:val="placeholder"/>
        </w:category>
        <w:types>
          <w:type w:val="bbPlcHdr"/>
        </w:types>
        <w:behaviors>
          <w:behavior w:val="content"/>
        </w:behaviors>
        <w:guid w:val="{CEB71CE8-922C-49EB-9E41-135116471229}"/>
      </w:docPartPr>
      <w:docPartBody>
        <w:p w:rsidR="00EA3AF1" w:rsidRDefault="00E35F39" w:rsidP="00E35F39">
          <w:pPr>
            <w:pStyle w:val="33CB26FCE8E54AFA97A83D0728D7545B"/>
          </w:pPr>
          <w:r w:rsidRPr="00871AF5">
            <w:rPr>
              <w:rStyle w:val="PlaceholderText"/>
            </w:rPr>
            <w:t>Pasirinkite elementą.</w:t>
          </w:r>
        </w:p>
      </w:docPartBody>
    </w:docPart>
    <w:docPart>
      <w:docPartPr>
        <w:name w:val="2F562E1E89D54598A38ACA670FCC83B7"/>
        <w:category>
          <w:name w:val="Bendrosios nuostatos"/>
          <w:gallery w:val="placeholder"/>
        </w:category>
        <w:types>
          <w:type w:val="bbPlcHdr"/>
        </w:types>
        <w:behaviors>
          <w:behavior w:val="content"/>
        </w:behaviors>
        <w:guid w:val="{51B5007B-36BD-4C53-84E3-E4CCD9B350E4}"/>
      </w:docPartPr>
      <w:docPartBody>
        <w:p w:rsidR="00EA3AF1" w:rsidRDefault="00E35F39" w:rsidP="00E35F39">
          <w:pPr>
            <w:pStyle w:val="2F562E1E89D54598A38ACA670FCC83B7"/>
          </w:pPr>
          <w:r w:rsidRPr="00C04E8C">
            <w:rPr>
              <w:rStyle w:val="PlaceholderText"/>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4112C"/>
    <w:rsid w:val="00076289"/>
    <w:rsid w:val="00094EF7"/>
    <w:rsid w:val="00096D5B"/>
    <w:rsid w:val="000A31F0"/>
    <w:rsid w:val="000B100D"/>
    <w:rsid w:val="000F534D"/>
    <w:rsid w:val="0012742D"/>
    <w:rsid w:val="00131B5A"/>
    <w:rsid w:val="001667C3"/>
    <w:rsid w:val="001A289A"/>
    <w:rsid w:val="001E2C0C"/>
    <w:rsid w:val="001E5B74"/>
    <w:rsid w:val="001F2EB6"/>
    <w:rsid w:val="00205136"/>
    <w:rsid w:val="0029683C"/>
    <w:rsid w:val="002C6C6C"/>
    <w:rsid w:val="002D09E3"/>
    <w:rsid w:val="002D3279"/>
    <w:rsid w:val="002F29F5"/>
    <w:rsid w:val="003221CC"/>
    <w:rsid w:val="00356858"/>
    <w:rsid w:val="00357234"/>
    <w:rsid w:val="00386987"/>
    <w:rsid w:val="003D12FF"/>
    <w:rsid w:val="003D73A0"/>
    <w:rsid w:val="00417A9A"/>
    <w:rsid w:val="004214E5"/>
    <w:rsid w:val="004806C4"/>
    <w:rsid w:val="00491D36"/>
    <w:rsid w:val="004D08BD"/>
    <w:rsid w:val="004D30BF"/>
    <w:rsid w:val="004D61E8"/>
    <w:rsid w:val="00501AA9"/>
    <w:rsid w:val="00527772"/>
    <w:rsid w:val="005518EE"/>
    <w:rsid w:val="005653EA"/>
    <w:rsid w:val="00573319"/>
    <w:rsid w:val="005811C4"/>
    <w:rsid w:val="005862CD"/>
    <w:rsid w:val="0059222D"/>
    <w:rsid w:val="005969D0"/>
    <w:rsid w:val="005A393E"/>
    <w:rsid w:val="005B16D6"/>
    <w:rsid w:val="005C050E"/>
    <w:rsid w:val="005C1984"/>
    <w:rsid w:val="005D3B73"/>
    <w:rsid w:val="005E3880"/>
    <w:rsid w:val="00606662"/>
    <w:rsid w:val="00627885"/>
    <w:rsid w:val="006454F0"/>
    <w:rsid w:val="0065216A"/>
    <w:rsid w:val="006676B4"/>
    <w:rsid w:val="00683939"/>
    <w:rsid w:val="006D6D4F"/>
    <w:rsid w:val="006F284D"/>
    <w:rsid w:val="006F7BCE"/>
    <w:rsid w:val="00700995"/>
    <w:rsid w:val="00707EE7"/>
    <w:rsid w:val="00776E09"/>
    <w:rsid w:val="00791F32"/>
    <w:rsid w:val="00796205"/>
    <w:rsid w:val="007A0F00"/>
    <w:rsid w:val="007A451B"/>
    <w:rsid w:val="007A50E3"/>
    <w:rsid w:val="00831BC9"/>
    <w:rsid w:val="0085157D"/>
    <w:rsid w:val="00864FD6"/>
    <w:rsid w:val="0086540A"/>
    <w:rsid w:val="008D14E2"/>
    <w:rsid w:val="009276B6"/>
    <w:rsid w:val="00942360"/>
    <w:rsid w:val="00951D16"/>
    <w:rsid w:val="00952A06"/>
    <w:rsid w:val="00955960"/>
    <w:rsid w:val="009566D0"/>
    <w:rsid w:val="0098639C"/>
    <w:rsid w:val="00993693"/>
    <w:rsid w:val="009A19BA"/>
    <w:rsid w:val="009E6597"/>
    <w:rsid w:val="00A15BC4"/>
    <w:rsid w:val="00A442BF"/>
    <w:rsid w:val="00A5621F"/>
    <w:rsid w:val="00A62E9A"/>
    <w:rsid w:val="00A73E34"/>
    <w:rsid w:val="00A83735"/>
    <w:rsid w:val="00AA2E85"/>
    <w:rsid w:val="00B02093"/>
    <w:rsid w:val="00B4135E"/>
    <w:rsid w:val="00B625B0"/>
    <w:rsid w:val="00B66F8C"/>
    <w:rsid w:val="00B74556"/>
    <w:rsid w:val="00B93115"/>
    <w:rsid w:val="00BA1B0E"/>
    <w:rsid w:val="00BD1491"/>
    <w:rsid w:val="00BF2EA8"/>
    <w:rsid w:val="00C07874"/>
    <w:rsid w:val="00C41640"/>
    <w:rsid w:val="00C55EE7"/>
    <w:rsid w:val="00C60AB4"/>
    <w:rsid w:val="00C6219B"/>
    <w:rsid w:val="00C67257"/>
    <w:rsid w:val="00CB2243"/>
    <w:rsid w:val="00CB35B6"/>
    <w:rsid w:val="00CD0463"/>
    <w:rsid w:val="00CD6E8D"/>
    <w:rsid w:val="00CE2598"/>
    <w:rsid w:val="00CE3FFB"/>
    <w:rsid w:val="00D07215"/>
    <w:rsid w:val="00D3337B"/>
    <w:rsid w:val="00D84453"/>
    <w:rsid w:val="00DC5571"/>
    <w:rsid w:val="00DD1BA5"/>
    <w:rsid w:val="00E06E4B"/>
    <w:rsid w:val="00E13399"/>
    <w:rsid w:val="00E35F39"/>
    <w:rsid w:val="00EA3AF1"/>
    <w:rsid w:val="00EC1844"/>
    <w:rsid w:val="00ED77D7"/>
    <w:rsid w:val="00EF298F"/>
    <w:rsid w:val="00EF2F10"/>
    <w:rsid w:val="00F3404E"/>
    <w:rsid w:val="00F42CA2"/>
    <w:rsid w:val="00F47384"/>
    <w:rsid w:val="00F5022B"/>
    <w:rsid w:val="00F516ED"/>
    <w:rsid w:val="00F97402"/>
    <w:rsid w:val="00F97AB1"/>
    <w:rsid w:val="00FA3119"/>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5F39"/>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94C9E4FC0AF43E09F6C9568FEC82619">
    <w:name w:val="694C9E4FC0AF43E09F6C9568FEC82619"/>
    <w:rsid w:val="00B02093"/>
    <w:pPr>
      <w:spacing w:line="278" w:lineRule="auto"/>
    </w:pPr>
    <w:rPr>
      <w:kern w:val="2"/>
      <w:sz w:val="24"/>
      <w:szCs w:val="24"/>
      <w:lang w:val="lt-LT" w:eastAsia="lt-LT"/>
      <w14:ligatures w14:val="standardContextual"/>
    </w:rPr>
  </w:style>
  <w:style w:type="paragraph" w:customStyle="1" w:styleId="33CB26FCE8E54AFA97A83D0728D7545B">
    <w:name w:val="33CB26FCE8E54AFA97A83D0728D7545B"/>
    <w:rsid w:val="00E35F39"/>
    <w:pPr>
      <w:spacing w:line="278" w:lineRule="auto"/>
    </w:pPr>
    <w:rPr>
      <w:kern w:val="2"/>
      <w:sz w:val="24"/>
      <w:szCs w:val="24"/>
      <w:lang w:val="lt-LT" w:eastAsia="lt-LT"/>
      <w14:ligatures w14:val="standardContextual"/>
    </w:rPr>
  </w:style>
  <w:style w:type="paragraph" w:customStyle="1" w:styleId="2F562E1E89D54598A38ACA670FCC83B7">
    <w:name w:val="2F562E1E89D54598A38ACA670FCC83B7"/>
    <w:rsid w:val="00E35F39"/>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10077</Words>
  <Characters>5745</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Reda Šimalytė</cp:lastModifiedBy>
  <cp:revision>2</cp:revision>
  <dcterms:created xsi:type="dcterms:W3CDTF">2025-09-09T05:57:00Z</dcterms:created>
  <dcterms:modified xsi:type="dcterms:W3CDTF">2025-09-09T05:57:00Z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